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A0" w:rsidRPr="00126E0D" w:rsidRDefault="00B35CA0" w:rsidP="00B35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It is evident our legislators need our help now, more than ever</w:t>
      </w:r>
    </w:p>
    <w:p w:rsidR="00B35CA0" w:rsidRDefault="00B35CA0" w:rsidP="00B35CA0">
      <w:pPr>
        <w:jc w:val="center"/>
      </w:pPr>
    </w:p>
    <w:p w:rsidR="00B35CA0" w:rsidRPr="00EB2923" w:rsidRDefault="00B35CA0" w:rsidP="00B35CA0">
      <w:pPr>
        <w:jc w:val="both"/>
        <w:rPr>
          <w:sz w:val="20"/>
          <w:szCs w:val="20"/>
        </w:rPr>
      </w:pPr>
      <w:r w:rsidRPr="00EB2923">
        <w:rPr>
          <w:sz w:val="20"/>
          <w:szCs w:val="20"/>
        </w:rPr>
        <w:t>Initiative and Referendum (I&amp;R) is very popular with Alabama voters</w:t>
      </w:r>
      <w:r>
        <w:rPr>
          <w:sz w:val="20"/>
          <w:szCs w:val="20"/>
        </w:rPr>
        <w:t xml:space="preserve">.  </w:t>
      </w:r>
      <w:proofErr w:type="gramStart"/>
      <w:r>
        <w:rPr>
          <w:sz w:val="20"/>
          <w:szCs w:val="20"/>
        </w:rPr>
        <w:t>I&amp;R</w:t>
      </w:r>
      <w:proofErr w:type="gramEnd"/>
      <w:r>
        <w:rPr>
          <w:sz w:val="20"/>
          <w:szCs w:val="20"/>
        </w:rPr>
        <w:t xml:space="preserve"> was mentioned at our 1901 Constitution Convention and Gov Fob James asked our legislature to give us a ballot issue several times.</w:t>
      </w:r>
      <w:r w:rsidRPr="00EB2923">
        <w:rPr>
          <w:sz w:val="20"/>
          <w:szCs w:val="20"/>
        </w:rPr>
        <w:t xml:space="preserve"> Voters</w:t>
      </w:r>
      <w:r>
        <w:rPr>
          <w:sz w:val="20"/>
          <w:szCs w:val="20"/>
        </w:rPr>
        <w:t xml:space="preserve"> and the state</w:t>
      </w:r>
      <w:r w:rsidRPr="00EB2923">
        <w:rPr>
          <w:sz w:val="20"/>
          <w:szCs w:val="20"/>
        </w:rPr>
        <w:t xml:space="preserve"> are positively affected with the initiative process</w:t>
      </w:r>
      <w:r>
        <w:rPr>
          <w:sz w:val="20"/>
          <w:szCs w:val="20"/>
        </w:rPr>
        <w:t>, which begs the question after 116 years, why are we no closer to citizens voting on the measure</w:t>
      </w:r>
      <w:proofErr w:type="gramStart"/>
      <w:r>
        <w:rPr>
          <w:sz w:val="20"/>
          <w:szCs w:val="20"/>
        </w:rPr>
        <w:t>?</w:t>
      </w:r>
      <w:r w:rsidRPr="00EB2923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</w:t>
      </w:r>
    </w:p>
    <w:p w:rsidR="00B35CA0" w:rsidRPr="00EB2923" w:rsidRDefault="00B35CA0" w:rsidP="00B35CA0">
      <w:pPr>
        <w:jc w:val="both"/>
        <w:rPr>
          <w:sz w:val="20"/>
          <w:szCs w:val="20"/>
        </w:rPr>
      </w:pPr>
    </w:p>
    <w:p w:rsidR="00B35CA0" w:rsidRPr="00EB2923" w:rsidRDefault="00B35CA0" w:rsidP="00B35CA0">
      <w:pPr>
        <w:jc w:val="both"/>
        <w:rPr>
          <w:sz w:val="20"/>
          <w:szCs w:val="20"/>
        </w:rPr>
      </w:pPr>
      <w:r w:rsidRPr="00EB2923">
        <w:rPr>
          <w:sz w:val="20"/>
          <w:szCs w:val="20"/>
        </w:rPr>
        <w:t xml:space="preserve">The 2010 Pulse Opinion Research data, polling 500 likely voters in each state, reveals Alabama in favor of I&amp;R at 71% - 4 points higher than the national average, opposed at 11%, and not sure at 18% margins.  </w:t>
      </w:r>
    </w:p>
    <w:p w:rsidR="00B35CA0" w:rsidRPr="00EB2923" w:rsidRDefault="00B35CA0" w:rsidP="00B35CA0">
      <w:pPr>
        <w:jc w:val="both"/>
        <w:rPr>
          <w:sz w:val="20"/>
          <w:szCs w:val="20"/>
        </w:rPr>
      </w:pPr>
    </w:p>
    <w:p w:rsidR="00B35CA0" w:rsidRPr="00EB2923" w:rsidRDefault="00B35CA0" w:rsidP="00B35CA0">
      <w:pPr>
        <w:jc w:val="both"/>
        <w:rPr>
          <w:sz w:val="20"/>
          <w:szCs w:val="20"/>
        </w:rPr>
      </w:pPr>
      <w:proofErr w:type="gramStart"/>
      <w:r w:rsidRPr="00EB2923">
        <w:rPr>
          <w:sz w:val="20"/>
          <w:szCs w:val="20"/>
        </w:rPr>
        <w:t>I&amp;R</w:t>
      </w:r>
      <w:proofErr w:type="gramEnd"/>
      <w:r w:rsidRPr="00EB2923">
        <w:rPr>
          <w:sz w:val="20"/>
          <w:szCs w:val="20"/>
        </w:rPr>
        <w:t xml:space="preserve"> is available to citizens in 26 states and Washington, DC.  Furthermore, citizens in 15 of the largest 25 U.S. cities also have a form of </w:t>
      </w:r>
      <w:proofErr w:type="gramStart"/>
      <w:r w:rsidRPr="00EB2923">
        <w:rPr>
          <w:sz w:val="20"/>
          <w:szCs w:val="20"/>
        </w:rPr>
        <w:t>I&amp;R.</w:t>
      </w:r>
      <w:proofErr w:type="gramEnd"/>
      <w:r w:rsidRPr="00EB2923">
        <w:rPr>
          <w:sz w:val="20"/>
          <w:szCs w:val="20"/>
        </w:rPr>
        <w:t xml:space="preserve">  Birmingham citizens have had </w:t>
      </w:r>
      <w:proofErr w:type="gramStart"/>
      <w:r w:rsidRPr="00EB2923">
        <w:rPr>
          <w:sz w:val="20"/>
          <w:szCs w:val="20"/>
        </w:rPr>
        <w:t>I&amp;R</w:t>
      </w:r>
      <w:proofErr w:type="gramEnd"/>
      <w:r w:rsidRPr="00EB2923">
        <w:rPr>
          <w:sz w:val="20"/>
          <w:szCs w:val="20"/>
        </w:rPr>
        <w:t xml:space="preserve"> as early as 1912.  </w:t>
      </w:r>
    </w:p>
    <w:p w:rsidR="00B35CA0" w:rsidRPr="00EB2923" w:rsidRDefault="00B35CA0" w:rsidP="00B35CA0">
      <w:pPr>
        <w:jc w:val="both"/>
        <w:rPr>
          <w:sz w:val="20"/>
          <w:szCs w:val="20"/>
        </w:rPr>
      </w:pPr>
    </w:p>
    <w:p w:rsidR="00B35CA0" w:rsidRPr="00EB2923" w:rsidRDefault="00B35CA0" w:rsidP="00B35CA0">
      <w:pPr>
        <w:jc w:val="both"/>
        <w:rPr>
          <w:sz w:val="20"/>
          <w:szCs w:val="20"/>
        </w:rPr>
      </w:pPr>
      <w:r w:rsidRPr="00EB2923">
        <w:rPr>
          <w:sz w:val="20"/>
          <w:szCs w:val="20"/>
        </w:rPr>
        <w:t xml:space="preserve">The polling data shows citizens with I&amp;R want to keep it and citizens without it, want it. </w:t>
      </w:r>
    </w:p>
    <w:p w:rsidR="00B35CA0" w:rsidRPr="00EB2923" w:rsidRDefault="00B35CA0" w:rsidP="00B35CA0">
      <w:pPr>
        <w:jc w:val="both"/>
        <w:rPr>
          <w:sz w:val="20"/>
          <w:szCs w:val="20"/>
        </w:rPr>
      </w:pPr>
    </w:p>
    <w:p w:rsidR="00B35CA0" w:rsidRPr="00EB2923" w:rsidRDefault="00B35CA0" w:rsidP="00B35CA0">
      <w:pPr>
        <w:jc w:val="both"/>
        <w:rPr>
          <w:sz w:val="20"/>
          <w:szCs w:val="20"/>
        </w:rPr>
      </w:pPr>
      <w:r w:rsidRPr="00EB2923">
        <w:rPr>
          <w:sz w:val="20"/>
          <w:szCs w:val="20"/>
        </w:rPr>
        <w:t xml:space="preserve">South Dakota in 1898 became the first state in the nation with </w:t>
      </w:r>
      <w:proofErr w:type="gramStart"/>
      <w:r w:rsidRPr="00EB2923">
        <w:rPr>
          <w:sz w:val="20"/>
          <w:szCs w:val="20"/>
        </w:rPr>
        <w:t>I&amp;R.</w:t>
      </w:r>
      <w:proofErr w:type="gramEnd"/>
      <w:r w:rsidRPr="00EB2923">
        <w:rPr>
          <w:sz w:val="20"/>
          <w:szCs w:val="20"/>
        </w:rPr>
        <w:t xml:space="preserve">  South Dakota voters are 79% in favor, 8% opposed, and 13% not sure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Pluse</w:t>
      </w:r>
      <w:proofErr w:type="spellEnd"/>
      <w:r w:rsidRPr="00EB2923">
        <w:rPr>
          <w:sz w:val="20"/>
          <w:szCs w:val="20"/>
        </w:rPr>
        <w:t>.  Among other I&amp;R states, Arizona still supports the retention of I&amp;R by 71% in favor, 12% opposed, and 17% unsure margin, as they did with their 1912 ratification of the women suffrage by a margin greater than 2 to 1</w:t>
      </w:r>
      <w:r>
        <w:rPr>
          <w:sz w:val="20"/>
          <w:szCs w:val="20"/>
        </w:rPr>
        <w:t>, Pulse</w:t>
      </w:r>
      <w:r w:rsidRPr="00EB2923">
        <w:rPr>
          <w:sz w:val="20"/>
          <w:szCs w:val="20"/>
        </w:rPr>
        <w:t xml:space="preserve">.  </w:t>
      </w:r>
    </w:p>
    <w:p w:rsidR="00B35CA0" w:rsidRPr="00EB2923" w:rsidRDefault="00B35CA0" w:rsidP="00B35CA0">
      <w:pPr>
        <w:jc w:val="both"/>
        <w:rPr>
          <w:sz w:val="20"/>
          <w:szCs w:val="20"/>
        </w:rPr>
      </w:pPr>
    </w:p>
    <w:p w:rsidR="00B35CA0" w:rsidRPr="00EB2923" w:rsidRDefault="00B35CA0" w:rsidP="00B35CA0">
      <w:pPr>
        <w:jc w:val="both"/>
        <w:rPr>
          <w:sz w:val="20"/>
          <w:szCs w:val="20"/>
        </w:rPr>
      </w:pPr>
      <w:r w:rsidRPr="00EB2923">
        <w:rPr>
          <w:sz w:val="20"/>
          <w:szCs w:val="20"/>
        </w:rPr>
        <w:t xml:space="preserve">The last state with </w:t>
      </w:r>
      <w:proofErr w:type="gramStart"/>
      <w:r w:rsidRPr="00EB2923">
        <w:rPr>
          <w:sz w:val="20"/>
          <w:szCs w:val="20"/>
        </w:rPr>
        <w:t>I&amp;R</w:t>
      </w:r>
      <w:proofErr w:type="gramEnd"/>
      <w:r w:rsidRPr="00EB2923">
        <w:rPr>
          <w:sz w:val="20"/>
          <w:szCs w:val="20"/>
        </w:rPr>
        <w:t xml:space="preserve"> is our neighbor, Mississippi.  In 1992 voter ratification of its constitution amendment was 70%, Mississippi voters also want to retain their right with a margin of 67% in favor, 13% oppose, and 20% unsure</w:t>
      </w:r>
      <w:r>
        <w:rPr>
          <w:sz w:val="20"/>
          <w:szCs w:val="20"/>
        </w:rPr>
        <w:t>, Pulse</w:t>
      </w:r>
      <w:r w:rsidRPr="00EB2923">
        <w:rPr>
          <w:sz w:val="20"/>
          <w:szCs w:val="20"/>
        </w:rPr>
        <w:t xml:space="preserve">.  </w:t>
      </w:r>
    </w:p>
    <w:p w:rsidR="00B35CA0" w:rsidRPr="00EB2923" w:rsidRDefault="00B35CA0" w:rsidP="00B35CA0">
      <w:pPr>
        <w:jc w:val="both"/>
        <w:rPr>
          <w:sz w:val="20"/>
          <w:szCs w:val="20"/>
        </w:rPr>
      </w:pPr>
    </w:p>
    <w:p w:rsidR="00B35CA0" w:rsidRPr="00EB2923" w:rsidRDefault="00B35CA0" w:rsidP="00B35CA0">
      <w:pPr>
        <w:jc w:val="both"/>
        <w:rPr>
          <w:sz w:val="20"/>
          <w:szCs w:val="20"/>
        </w:rPr>
      </w:pPr>
      <w:r w:rsidRPr="00EB2923">
        <w:rPr>
          <w:sz w:val="20"/>
          <w:szCs w:val="20"/>
        </w:rPr>
        <w:t xml:space="preserve">The majority of states are “Direct,” meaning once qualified the initiative goes directly to the voters.  Alabama’s plan is “Indirect,” whereas initiatives are availed to the legislature before the ballot.  </w:t>
      </w:r>
    </w:p>
    <w:p w:rsidR="00B35CA0" w:rsidRPr="00EB2923" w:rsidRDefault="00B35CA0" w:rsidP="00B35CA0">
      <w:pPr>
        <w:jc w:val="both"/>
        <w:rPr>
          <w:sz w:val="20"/>
          <w:szCs w:val="20"/>
        </w:rPr>
      </w:pPr>
    </w:p>
    <w:p w:rsidR="00B35CA0" w:rsidRPr="00EB2923" w:rsidRDefault="00B35CA0" w:rsidP="00B35CA0">
      <w:pPr>
        <w:jc w:val="both"/>
        <w:rPr>
          <w:sz w:val="20"/>
          <w:szCs w:val="20"/>
        </w:rPr>
      </w:pPr>
      <w:r>
        <w:rPr>
          <w:sz w:val="20"/>
          <w:szCs w:val="20"/>
        </w:rPr>
        <w:t>A listing of s</w:t>
      </w:r>
      <w:r w:rsidRPr="00EB2923">
        <w:rPr>
          <w:sz w:val="20"/>
          <w:szCs w:val="20"/>
        </w:rPr>
        <w:t xml:space="preserve">tates with </w:t>
      </w:r>
      <w:proofErr w:type="gramStart"/>
      <w:r w:rsidRPr="00EB2923">
        <w:rPr>
          <w:sz w:val="20"/>
          <w:szCs w:val="20"/>
        </w:rPr>
        <w:t>I&amp;R</w:t>
      </w:r>
      <w:proofErr w:type="gramEnd"/>
      <w:r w:rsidRPr="00EB292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is at </w:t>
      </w:r>
      <w:r w:rsidRPr="00EB2923">
        <w:rPr>
          <w:sz w:val="20"/>
          <w:szCs w:val="20"/>
        </w:rPr>
        <w:t>http://www.ncsl.org/research/elections-and-campaigns/chart-of-the-initiative-states.aspx.</w:t>
      </w:r>
    </w:p>
    <w:p w:rsidR="00B35CA0" w:rsidRPr="00EB2923" w:rsidRDefault="00B35CA0" w:rsidP="00B35CA0">
      <w:pPr>
        <w:jc w:val="both"/>
        <w:rPr>
          <w:sz w:val="20"/>
          <w:szCs w:val="20"/>
        </w:rPr>
      </w:pPr>
    </w:p>
    <w:p w:rsidR="00B35CA0" w:rsidRDefault="00B35CA0" w:rsidP="00B35CA0">
      <w:pPr>
        <w:jc w:val="both"/>
        <w:rPr>
          <w:sz w:val="16"/>
          <w:szCs w:val="16"/>
        </w:rPr>
      </w:pPr>
      <w:r w:rsidRPr="00EB2923">
        <w:rPr>
          <w:sz w:val="20"/>
          <w:szCs w:val="20"/>
        </w:rPr>
        <w:t xml:space="preserve">Frank Dillman </w:t>
      </w:r>
      <w:r>
        <w:rPr>
          <w:sz w:val="20"/>
          <w:szCs w:val="20"/>
        </w:rPr>
        <w:t>at 3</w:t>
      </w:r>
      <w:r w:rsidRPr="00EB2923">
        <w:rPr>
          <w:sz w:val="20"/>
          <w:szCs w:val="20"/>
        </w:rPr>
        <w:t>34-740-4217</w:t>
      </w:r>
      <w:r>
        <w:rPr>
          <w:sz w:val="20"/>
          <w:szCs w:val="20"/>
        </w:rPr>
        <w:t xml:space="preserve">, </w:t>
      </w:r>
      <w:r w:rsidRPr="00EB2923">
        <w:rPr>
          <w:sz w:val="20"/>
          <w:szCs w:val="20"/>
        </w:rPr>
        <w:t xml:space="preserve">email at </w:t>
      </w:r>
      <w:r w:rsidRPr="007D7049">
        <w:rPr>
          <w:sz w:val="20"/>
          <w:szCs w:val="20"/>
        </w:rPr>
        <w:t>admin@LetBamaVote.org</w:t>
      </w:r>
      <w:r>
        <w:rPr>
          <w:sz w:val="20"/>
          <w:szCs w:val="20"/>
        </w:rPr>
        <w:t xml:space="preserve">, and. </w:t>
      </w:r>
      <w:r w:rsidRPr="00EB2923">
        <w:rPr>
          <w:sz w:val="20"/>
          <w:szCs w:val="20"/>
        </w:rPr>
        <w:t>P.O. Box 0076, Notasulga, AL</w:t>
      </w:r>
      <w:r>
        <w:rPr>
          <w:sz w:val="20"/>
          <w:szCs w:val="20"/>
        </w:rPr>
        <w:t xml:space="preserve"> 36866-0076.</w:t>
      </w:r>
    </w:p>
    <w:p w:rsidR="00DF5434" w:rsidRDefault="00B35CA0" w:rsidP="00B35CA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Flyer2Leg11Apr2017</w:t>
      </w:r>
    </w:p>
    <w:p w:rsidR="00B35CA0" w:rsidRDefault="00B35CA0" w:rsidP="00B35CA0">
      <w:pPr>
        <w:jc w:val="both"/>
        <w:rPr>
          <w:sz w:val="16"/>
          <w:szCs w:val="16"/>
        </w:rPr>
      </w:pPr>
    </w:p>
    <w:p w:rsidR="00B35CA0" w:rsidRDefault="00B35CA0" w:rsidP="00B35CA0">
      <w:pPr>
        <w:jc w:val="both"/>
        <w:rPr>
          <w:sz w:val="16"/>
          <w:szCs w:val="16"/>
        </w:rPr>
      </w:pPr>
    </w:p>
    <w:p w:rsidR="00B35CA0" w:rsidRPr="00126E0D" w:rsidRDefault="00B35CA0" w:rsidP="00B35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It is evident our legislators need our help now, more than ever</w:t>
      </w:r>
    </w:p>
    <w:p w:rsidR="00B35CA0" w:rsidRDefault="00B35CA0" w:rsidP="00B35CA0">
      <w:pPr>
        <w:jc w:val="center"/>
      </w:pPr>
    </w:p>
    <w:p w:rsidR="00B35CA0" w:rsidRPr="00EB2923" w:rsidRDefault="00B35CA0" w:rsidP="00B35CA0">
      <w:pPr>
        <w:jc w:val="both"/>
        <w:rPr>
          <w:sz w:val="20"/>
          <w:szCs w:val="20"/>
        </w:rPr>
      </w:pPr>
      <w:r w:rsidRPr="00EB2923">
        <w:rPr>
          <w:sz w:val="20"/>
          <w:szCs w:val="20"/>
        </w:rPr>
        <w:t>Initiative and Referendum (I&amp;R) is very popular with Alabama voters</w:t>
      </w:r>
      <w:r>
        <w:rPr>
          <w:sz w:val="20"/>
          <w:szCs w:val="20"/>
        </w:rPr>
        <w:t xml:space="preserve">.  </w:t>
      </w:r>
      <w:proofErr w:type="gramStart"/>
      <w:r>
        <w:rPr>
          <w:sz w:val="20"/>
          <w:szCs w:val="20"/>
        </w:rPr>
        <w:t>I&amp;R</w:t>
      </w:r>
      <w:proofErr w:type="gramEnd"/>
      <w:r>
        <w:rPr>
          <w:sz w:val="20"/>
          <w:szCs w:val="20"/>
        </w:rPr>
        <w:t xml:space="preserve"> was mentioned at our 1901 Constitution Convention and Gov Fob James asked our legislature to give us a ballot issue several times.</w:t>
      </w:r>
      <w:r w:rsidRPr="00EB2923">
        <w:rPr>
          <w:sz w:val="20"/>
          <w:szCs w:val="20"/>
        </w:rPr>
        <w:t xml:space="preserve"> Voters </w:t>
      </w:r>
      <w:r>
        <w:rPr>
          <w:sz w:val="20"/>
          <w:szCs w:val="20"/>
        </w:rPr>
        <w:t xml:space="preserve">and the state </w:t>
      </w:r>
      <w:r w:rsidRPr="00EB2923">
        <w:rPr>
          <w:sz w:val="20"/>
          <w:szCs w:val="20"/>
        </w:rPr>
        <w:t>are positively affected with the initiative process</w:t>
      </w:r>
      <w:r>
        <w:rPr>
          <w:sz w:val="20"/>
          <w:szCs w:val="20"/>
        </w:rPr>
        <w:t>, which begs the question after 116 years, why are we no closer to citizens voting on the measure</w:t>
      </w:r>
      <w:proofErr w:type="gramStart"/>
      <w:r>
        <w:rPr>
          <w:sz w:val="20"/>
          <w:szCs w:val="20"/>
        </w:rPr>
        <w:t>?</w:t>
      </w:r>
      <w:r w:rsidRPr="00EB2923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</w:t>
      </w:r>
    </w:p>
    <w:p w:rsidR="00B35CA0" w:rsidRPr="00EB2923" w:rsidRDefault="00B35CA0" w:rsidP="00B35CA0">
      <w:pPr>
        <w:jc w:val="both"/>
        <w:rPr>
          <w:sz w:val="20"/>
          <w:szCs w:val="20"/>
        </w:rPr>
      </w:pPr>
    </w:p>
    <w:p w:rsidR="00B35CA0" w:rsidRPr="00EB2923" w:rsidRDefault="00B35CA0" w:rsidP="00B35CA0">
      <w:pPr>
        <w:jc w:val="both"/>
        <w:rPr>
          <w:sz w:val="20"/>
          <w:szCs w:val="20"/>
        </w:rPr>
      </w:pPr>
      <w:r w:rsidRPr="00EB2923">
        <w:rPr>
          <w:sz w:val="20"/>
          <w:szCs w:val="20"/>
        </w:rPr>
        <w:t xml:space="preserve">The 2010 Pulse Opinion Research data, polling 500 likely voters in each state, reveals Alabama in favor of I&amp;R at 71% - 4 points higher than the national average, opposed at 11%, and not sure at 18% margins.  </w:t>
      </w:r>
    </w:p>
    <w:p w:rsidR="00B35CA0" w:rsidRPr="00EB2923" w:rsidRDefault="00B35CA0" w:rsidP="00B35CA0">
      <w:pPr>
        <w:jc w:val="both"/>
        <w:rPr>
          <w:sz w:val="20"/>
          <w:szCs w:val="20"/>
        </w:rPr>
      </w:pPr>
    </w:p>
    <w:p w:rsidR="00B35CA0" w:rsidRPr="00EB2923" w:rsidRDefault="00B35CA0" w:rsidP="00B35CA0">
      <w:pPr>
        <w:jc w:val="both"/>
        <w:rPr>
          <w:sz w:val="20"/>
          <w:szCs w:val="20"/>
        </w:rPr>
      </w:pPr>
      <w:proofErr w:type="gramStart"/>
      <w:r w:rsidRPr="00EB2923">
        <w:rPr>
          <w:sz w:val="20"/>
          <w:szCs w:val="20"/>
        </w:rPr>
        <w:t>I&amp;R</w:t>
      </w:r>
      <w:proofErr w:type="gramEnd"/>
      <w:r w:rsidRPr="00EB2923">
        <w:rPr>
          <w:sz w:val="20"/>
          <w:szCs w:val="20"/>
        </w:rPr>
        <w:t xml:space="preserve"> is available to citizens in 26 states and Washington, DC.  Furthermore, citizens in 15 of the largest 25 U.S. cities also have a form of </w:t>
      </w:r>
      <w:proofErr w:type="gramStart"/>
      <w:r w:rsidRPr="00EB2923">
        <w:rPr>
          <w:sz w:val="20"/>
          <w:szCs w:val="20"/>
        </w:rPr>
        <w:t>I&amp;R.</w:t>
      </w:r>
      <w:proofErr w:type="gramEnd"/>
      <w:r w:rsidRPr="00EB2923">
        <w:rPr>
          <w:sz w:val="20"/>
          <w:szCs w:val="20"/>
        </w:rPr>
        <w:t xml:space="preserve">  Birmingham citizens have had </w:t>
      </w:r>
      <w:proofErr w:type="gramStart"/>
      <w:r w:rsidRPr="00EB2923">
        <w:rPr>
          <w:sz w:val="20"/>
          <w:szCs w:val="20"/>
        </w:rPr>
        <w:t>I&amp;R</w:t>
      </w:r>
      <w:proofErr w:type="gramEnd"/>
      <w:r w:rsidRPr="00EB2923">
        <w:rPr>
          <w:sz w:val="20"/>
          <w:szCs w:val="20"/>
        </w:rPr>
        <w:t xml:space="preserve"> as early as 1912.  </w:t>
      </w:r>
    </w:p>
    <w:p w:rsidR="00B35CA0" w:rsidRPr="00EB2923" w:rsidRDefault="00B35CA0" w:rsidP="00B35CA0">
      <w:pPr>
        <w:jc w:val="both"/>
        <w:rPr>
          <w:sz w:val="20"/>
          <w:szCs w:val="20"/>
        </w:rPr>
      </w:pPr>
    </w:p>
    <w:p w:rsidR="00B35CA0" w:rsidRPr="00EB2923" w:rsidRDefault="00B35CA0" w:rsidP="00B35CA0">
      <w:pPr>
        <w:jc w:val="both"/>
        <w:rPr>
          <w:sz w:val="20"/>
          <w:szCs w:val="20"/>
        </w:rPr>
      </w:pPr>
      <w:r w:rsidRPr="00EB2923">
        <w:rPr>
          <w:sz w:val="20"/>
          <w:szCs w:val="20"/>
        </w:rPr>
        <w:t xml:space="preserve">The polling data shows citizens with I&amp;R want to keep it and citizens without it, want it. </w:t>
      </w:r>
    </w:p>
    <w:p w:rsidR="00B35CA0" w:rsidRPr="00EB2923" w:rsidRDefault="00B35CA0" w:rsidP="00B35CA0">
      <w:pPr>
        <w:jc w:val="both"/>
        <w:rPr>
          <w:sz w:val="20"/>
          <w:szCs w:val="20"/>
        </w:rPr>
      </w:pPr>
    </w:p>
    <w:p w:rsidR="00B35CA0" w:rsidRPr="00EB2923" w:rsidRDefault="00B35CA0" w:rsidP="00B35CA0">
      <w:pPr>
        <w:jc w:val="both"/>
        <w:rPr>
          <w:sz w:val="20"/>
          <w:szCs w:val="20"/>
        </w:rPr>
      </w:pPr>
      <w:r w:rsidRPr="00EB2923">
        <w:rPr>
          <w:sz w:val="20"/>
          <w:szCs w:val="20"/>
        </w:rPr>
        <w:t xml:space="preserve">South Dakota in 1898 became the first state in the nation with </w:t>
      </w:r>
      <w:proofErr w:type="gramStart"/>
      <w:r w:rsidRPr="00EB2923">
        <w:rPr>
          <w:sz w:val="20"/>
          <w:szCs w:val="20"/>
        </w:rPr>
        <w:t>I&amp;R.</w:t>
      </w:r>
      <w:proofErr w:type="gramEnd"/>
      <w:r w:rsidRPr="00EB2923">
        <w:rPr>
          <w:sz w:val="20"/>
          <w:szCs w:val="20"/>
        </w:rPr>
        <w:t xml:space="preserve">  South Dakota voters are 79% in favor, 8% opposed, and 13% not sure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Pluse</w:t>
      </w:r>
      <w:proofErr w:type="spellEnd"/>
      <w:r w:rsidRPr="00EB2923">
        <w:rPr>
          <w:sz w:val="20"/>
          <w:szCs w:val="20"/>
        </w:rPr>
        <w:t>.  Among other I&amp;R states, Arizona still supports the retention of I&amp;R by 71% in favor, 12% opposed, and 17% unsure margin, as they did with their 1912 ratification of the women suffrage by a margin greater than 2 to 1</w:t>
      </w:r>
      <w:r>
        <w:rPr>
          <w:sz w:val="20"/>
          <w:szCs w:val="20"/>
        </w:rPr>
        <w:t>, Pulse</w:t>
      </w:r>
      <w:r w:rsidRPr="00EB2923">
        <w:rPr>
          <w:sz w:val="20"/>
          <w:szCs w:val="20"/>
        </w:rPr>
        <w:t xml:space="preserve">.  </w:t>
      </w:r>
    </w:p>
    <w:p w:rsidR="00B35CA0" w:rsidRPr="00EB2923" w:rsidRDefault="00B35CA0" w:rsidP="00B35CA0">
      <w:pPr>
        <w:jc w:val="both"/>
        <w:rPr>
          <w:sz w:val="20"/>
          <w:szCs w:val="20"/>
        </w:rPr>
      </w:pPr>
    </w:p>
    <w:p w:rsidR="00B35CA0" w:rsidRPr="00EB2923" w:rsidRDefault="00B35CA0" w:rsidP="00B35CA0">
      <w:pPr>
        <w:jc w:val="both"/>
        <w:rPr>
          <w:sz w:val="20"/>
          <w:szCs w:val="20"/>
        </w:rPr>
      </w:pPr>
      <w:r w:rsidRPr="00EB2923">
        <w:rPr>
          <w:sz w:val="20"/>
          <w:szCs w:val="20"/>
        </w:rPr>
        <w:t xml:space="preserve">The last state with </w:t>
      </w:r>
      <w:proofErr w:type="gramStart"/>
      <w:r w:rsidRPr="00EB2923">
        <w:rPr>
          <w:sz w:val="20"/>
          <w:szCs w:val="20"/>
        </w:rPr>
        <w:t>I&amp;R</w:t>
      </w:r>
      <w:proofErr w:type="gramEnd"/>
      <w:r w:rsidRPr="00EB2923">
        <w:rPr>
          <w:sz w:val="20"/>
          <w:szCs w:val="20"/>
        </w:rPr>
        <w:t xml:space="preserve"> is our neighbor, Mississippi.  In 1992 voter ratification of its constitution amendment was 70%, Mississippi voters also want to retain their right with a margin of 67% in favor, 13% oppose, and 20% unsure</w:t>
      </w:r>
      <w:r>
        <w:rPr>
          <w:sz w:val="20"/>
          <w:szCs w:val="20"/>
        </w:rPr>
        <w:t>, Pulse</w:t>
      </w:r>
      <w:r w:rsidRPr="00EB2923">
        <w:rPr>
          <w:sz w:val="20"/>
          <w:szCs w:val="20"/>
        </w:rPr>
        <w:t xml:space="preserve">.  </w:t>
      </w:r>
    </w:p>
    <w:p w:rsidR="00B35CA0" w:rsidRPr="00EB2923" w:rsidRDefault="00B35CA0" w:rsidP="00B35CA0">
      <w:pPr>
        <w:jc w:val="both"/>
        <w:rPr>
          <w:sz w:val="20"/>
          <w:szCs w:val="20"/>
        </w:rPr>
      </w:pPr>
    </w:p>
    <w:p w:rsidR="00B35CA0" w:rsidRPr="00EB2923" w:rsidRDefault="00B35CA0" w:rsidP="00B35CA0">
      <w:pPr>
        <w:jc w:val="both"/>
        <w:rPr>
          <w:sz w:val="20"/>
          <w:szCs w:val="20"/>
        </w:rPr>
      </w:pPr>
      <w:r w:rsidRPr="00EB2923">
        <w:rPr>
          <w:sz w:val="20"/>
          <w:szCs w:val="20"/>
        </w:rPr>
        <w:t xml:space="preserve">The majority of states are “Direct,” meaning once qualified the initiative goes directly to the voters.  Alabama’s plan is “Indirect,” whereas initiatives are availed to the legislature before the ballot.  </w:t>
      </w:r>
    </w:p>
    <w:p w:rsidR="00B35CA0" w:rsidRPr="00EB2923" w:rsidRDefault="00B35CA0" w:rsidP="00B35CA0">
      <w:pPr>
        <w:jc w:val="both"/>
        <w:rPr>
          <w:sz w:val="20"/>
          <w:szCs w:val="20"/>
        </w:rPr>
      </w:pPr>
    </w:p>
    <w:p w:rsidR="00B35CA0" w:rsidRPr="00EB2923" w:rsidRDefault="00B35CA0" w:rsidP="00B35CA0">
      <w:pPr>
        <w:jc w:val="both"/>
        <w:rPr>
          <w:sz w:val="20"/>
          <w:szCs w:val="20"/>
        </w:rPr>
      </w:pPr>
      <w:r>
        <w:rPr>
          <w:sz w:val="20"/>
          <w:szCs w:val="20"/>
        </w:rPr>
        <w:t>A listing of s</w:t>
      </w:r>
      <w:r w:rsidRPr="00EB2923">
        <w:rPr>
          <w:sz w:val="20"/>
          <w:szCs w:val="20"/>
        </w:rPr>
        <w:t xml:space="preserve">tates with </w:t>
      </w:r>
      <w:proofErr w:type="gramStart"/>
      <w:r w:rsidRPr="00EB2923">
        <w:rPr>
          <w:sz w:val="20"/>
          <w:szCs w:val="20"/>
        </w:rPr>
        <w:t>I&amp;R</w:t>
      </w:r>
      <w:proofErr w:type="gramEnd"/>
      <w:r w:rsidRPr="00EB292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is at </w:t>
      </w:r>
      <w:r w:rsidRPr="00EB2923">
        <w:rPr>
          <w:sz w:val="20"/>
          <w:szCs w:val="20"/>
        </w:rPr>
        <w:t>http://www.ncsl.org/research/elections-and-campaigns/chart-of-the-initiative-states.aspx.</w:t>
      </w:r>
    </w:p>
    <w:p w:rsidR="00B35CA0" w:rsidRPr="00EB2923" w:rsidRDefault="00B35CA0" w:rsidP="00B35CA0">
      <w:pPr>
        <w:jc w:val="both"/>
        <w:rPr>
          <w:sz w:val="20"/>
          <w:szCs w:val="20"/>
        </w:rPr>
      </w:pPr>
    </w:p>
    <w:p w:rsidR="00B35CA0" w:rsidRDefault="00B35CA0" w:rsidP="00B35CA0">
      <w:pPr>
        <w:jc w:val="both"/>
        <w:rPr>
          <w:sz w:val="16"/>
          <w:szCs w:val="16"/>
        </w:rPr>
      </w:pPr>
      <w:r w:rsidRPr="00EB2923">
        <w:rPr>
          <w:sz w:val="20"/>
          <w:szCs w:val="20"/>
        </w:rPr>
        <w:t xml:space="preserve">Frank Dillman </w:t>
      </w:r>
      <w:r>
        <w:rPr>
          <w:sz w:val="20"/>
          <w:szCs w:val="20"/>
        </w:rPr>
        <w:t>at 3</w:t>
      </w:r>
      <w:r w:rsidRPr="00EB2923">
        <w:rPr>
          <w:sz w:val="20"/>
          <w:szCs w:val="20"/>
        </w:rPr>
        <w:t>34-740-4217</w:t>
      </w:r>
      <w:r>
        <w:rPr>
          <w:sz w:val="20"/>
          <w:szCs w:val="20"/>
        </w:rPr>
        <w:t xml:space="preserve">, </w:t>
      </w:r>
      <w:r w:rsidRPr="00EB2923">
        <w:rPr>
          <w:sz w:val="20"/>
          <w:szCs w:val="20"/>
        </w:rPr>
        <w:t xml:space="preserve">email at </w:t>
      </w:r>
      <w:r w:rsidRPr="007D7049">
        <w:rPr>
          <w:sz w:val="20"/>
          <w:szCs w:val="20"/>
        </w:rPr>
        <w:t>admin@LetBamaVote.org</w:t>
      </w:r>
      <w:r>
        <w:rPr>
          <w:sz w:val="20"/>
          <w:szCs w:val="20"/>
        </w:rPr>
        <w:t xml:space="preserve">, and. </w:t>
      </w:r>
      <w:r w:rsidRPr="00EB2923">
        <w:rPr>
          <w:sz w:val="20"/>
          <w:szCs w:val="20"/>
        </w:rPr>
        <w:t>P.O. Box 0076, Notasulga, AL</w:t>
      </w:r>
      <w:r>
        <w:rPr>
          <w:sz w:val="20"/>
          <w:szCs w:val="20"/>
        </w:rPr>
        <w:t xml:space="preserve"> 36866-0076.</w:t>
      </w:r>
    </w:p>
    <w:p w:rsidR="00190E10" w:rsidRDefault="00B35CA0" w:rsidP="00B35CA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Flyer2Leg11Apr2017</w:t>
      </w:r>
      <w:r w:rsidR="00190E10">
        <w:rPr>
          <w:sz w:val="16"/>
          <w:szCs w:val="16"/>
        </w:rPr>
        <w:tab/>
      </w:r>
      <w:r w:rsidR="00190E10">
        <w:rPr>
          <w:sz w:val="16"/>
          <w:szCs w:val="16"/>
        </w:rPr>
        <w:tab/>
      </w:r>
      <w:r w:rsidR="00190E10">
        <w:rPr>
          <w:sz w:val="16"/>
          <w:szCs w:val="16"/>
        </w:rPr>
        <w:tab/>
      </w:r>
      <w:r w:rsidR="00190E10">
        <w:rPr>
          <w:sz w:val="16"/>
          <w:szCs w:val="16"/>
        </w:rPr>
        <w:tab/>
      </w:r>
      <w:r w:rsidR="00190E10">
        <w:rPr>
          <w:sz w:val="16"/>
          <w:szCs w:val="16"/>
        </w:rPr>
        <w:tab/>
      </w:r>
      <w:r w:rsidR="00190E10">
        <w:rPr>
          <w:sz w:val="16"/>
          <w:szCs w:val="16"/>
        </w:rPr>
        <w:tab/>
      </w:r>
      <w:r w:rsidR="00190E10">
        <w:rPr>
          <w:sz w:val="16"/>
          <w:szCs w:val="16"/>
        </w:rPr>
        <w:tab/>
      </w:r>
      <w:r w:rsidR="00190E10">
        <w:rPr>
          <w:sz w:val="16"/>
          <w:szCs w:val="16"/>
        </w:rPr>
        <w:tab/>
      </w:r>
      <w:r w:rsidR="00190E10">
        <w:rPr>
          <w:sz w:val="16"/>
          <w:szCs w:val="16"/>
        </w:rPr>
        <w:tab/>
      </w:r>
      <w:r w:rsidR="00190E10">
        <w:rPr>
          <w:sz w:val="16"/>
          <w:szCs w:val="16"/>
        </w:rPr>
        <w:tab/>
      </w:r>
      <w:r w:rsidR="00190E10">
        <w:rPr>
          <w:sz w:val="16"/>
          <w:szCs w:val="16"/>
        </w:rPr>
        <w:tab/>
      </w:r>
      <w:r w:rsidR="00190E10">
        <w:rPr>
          <w:sz w:val="16"/>
          <w:szCs w:val="16"/>
        </w:rPr>
        <w:tab/>
      </w:r>
      <w:r w:rsidR="00190E10">
        <w:rPr>
          <w:sz w:val="16"/>
          <w:szCs w:val="16"/>
        </w:rPr>
        <w:tab/>
      </w:r>
    </w:p>
    <w:p w:rsidR="00B4522D" w:rsidRDefault="00B4522D" w:rsidP="00190E10">
      <w:pPr>
        <w:jc w:val="both"/>
        <w:rPr>
          <w:sz w:val="16"/>
          <w:szCs w:val="16"/>
        </w:rPr>
      </w:pPr>
      <w:r w:rsidRPr="00B4522D">
        <w:rPr>
          <w:noProof/>
          <w:sz w:val="16"/>
          <w:szCs w:val="16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430530</wp:posOffset>
            </wp:positionH>
            <wp:positionV relativeFrom="paragraph">
              <wp:posOffset>240030</wp:posOffset>
            </wp:positionV>
            <wp:extent cx="6734175" cy="4200525"/>
            <wp:effectExtent l="0" t="0" r="0" b="0"/>
            <wp:wrapTopAndBottom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 guy editi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128" cy="4197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br w:type="page"/>
      </w:r>
    </w:p>
    <w:p w:rsidR="00DF5434" w:rsidRDefault="001C6A72" w:rsidP="007D7049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6739128" cy="4197096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 guy editi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128" cy="4197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F5434" w:rsidSect="008476B9">
      <w:pgSz w:w="12240" w:h="7920" w:code="1"/>
      <w:pgMar w:top="432" w:right="432" w:bottom="432" w:left="432" w:header="144" w:footer="144" w:gutter="0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444" w:rsidRDefault="00496444">
      <w:r>
        <w:separator/>
      </w:r>
    </w:p>
  </w:endnote>
  <w:endnote w:type="continuationSeparator" w:id="0">
    <w:p w:rsidR="00496444" w:rsidRDefault="00496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444" w:rsidRDefault="00496444">
      <w:r>
        <w:separator/>
      </w:r>
    </w:p>
  </w:footnote>
  <w:footnote w:type="continuationSeparator" w:id="0">
    <w:p w:rsidR="00496444" w:rsidRDefault="004964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AE0293"/>
    <w:rsid w:val="000009B3"/>
    <w:rsid w:val="00002F47"/>
    <w:rsid w:val="000030D5"/>
    <w:rsid w:val="00003CFA"/>
    <w:rsid w:val="00004009"/>
    <w:rsid w:val="00004AE6"/>
    <w:rsid w:val="00005F96"/>
    <w:rsid w:val="000065CD"/>
    <w:rsid w:val="00006CCD"/>
    <w:rsid w:val="00007D8F"/>
    <w:rsid w:val="00013218"/>
    <w:rsid w:val="000136E3"/>
    <w:rsid w:val="00013B14"/>
    <w:rsid w:val="00013FFB"/>
    <w:rsid w:val="0001413B"/>
    <w:rsid w:val="00015071"/>
    <w:rsid w:val="00015CFD"/>
    <w:rsid w:val="000169C3"/>
    <w:rsid w:val="000205FF"/>
    <w:rsid w:val="00021C5C"/>
    <w:rsid w:val="00022C0F"/>
    <w:rsid w:val="0002386B"/>
    <w:rsid w:val="000264EF"/>
    <w:rsid w:val="00026EE3"/>
    <w:rsid w:val="000272E9"/>
    <w:rsid w:val="00031367"/>
    <w:rsid w:val="00031608"/>
    <w:rsid w:val="00032C39"/>
    <w:rsid w:val="00032C61"/>
    <w:rsid w:val="00034096"/>
    <w:rsid w:val="00034D0B"/>
    <w:rsid w:val="00035723"/>
    <w:rsid w:val="000365A9"/>
    <w:rsid w:val="00036644"/>
    <w:rsid w:val="00036D0A"/>
    <w:rsid w:val="00036E99"/>
    <w:rsid w:val="00041613"/>
    <w:rsid w:val="00041B3F"/>
    <w:rsid w:val="00041CF2"/>
    <w:rsid w:val="00042822"/>
    <w:rsid w:val="0004320C"/>
    <w:rsid w:val="0004394B"/>
    <w:rsid w:val="0004461B"/>
    <w:rsid w:val="00044FD4"/>
    <w:rsid w:val="00045B27"/>
    <w:rsid w:val="00045C4C"/>
    <w:rsid w:val="0004617B"/>
    <w:rsid w:val="000465B3"/>
    <w:rsid w:val="000467ED"/>
    <w:rsid w:val="00046CCB"/>
    <w:rsid w:val="0005072D"/>
    <w:rsid w:val="00050DD3"/>
    <w:rsid w:val="00052572"/>
    <w:rsid w:val="00053F1D"/>
    <w:rsid w:val="00054045"/>
    <w:rsid w:val="000547B7"/>
    <w:rsid w:val="00054B8B"/>
    <w:rsid w:val="00055788"/>
    <w:rsid w:val="00061E76"/>
    <w:rsid w:val="0006274B"/>
    <w:rsid w:val="00063824"/>
    <w:rsid w:val="00064059"/>
    <w:rsid w:val="00065907"/>
    <w:rsid w:val="000662E4"/>
    <w:rsid w:val="00067759"/>
    <w:rsid w:val="0007016D"/>
    <w:rsid w:val="00070266"/>
    <w:rsid w:val="00071137"/>
    <w:rsid w:val="00071243"/>
    <w:rsid w:val="000714FF"/>
    <w:rsid w:val="00075A72"/>
    <w:rsid w:val="00075B1C"/>
    <w:rsid w:val="00076346"/>
    <w:rsid w:val="00077E7E"/>
    <w:rsid w:val="000802E0"/>
    <w:rsid w:val="00080617"/>
    <w:rsid w:val="00082151"/>
    <w:rsid w:val="000825FB"/>
    <w:rsid w:val="00084281"/>
    <w:rsid w:val="00084918"/>
    <w:rsid w:val="00085661"/>
    <w:rsid w:val="0008596A"/>
    <w:rsid w:val="00085B9B"/>
    <w:rsid w:val="00085BA6"/>
    <w:rsid w:val="00086E27"/>
    <w:rsid w:val="00087065"/>
    <w:rsid w:val="00087E5F"/>
    <w:rsid w:val="00090F2B"/>
    <w:rsid w:val="000929BB"/>
    <w:rsid w:val="00096711"/>
    <w:rsid w:val="00097083"/>
    <w:rsid w:val="000A0AA9"/>
    <w:rsid w:val="000A1AA9"/>
    <w:rsid w:val="000A39D3"/>
    <w:rsid w:val="000A44F6"/>
    <w:rsid w:val="000A52DE"/>
    <w:rsid w:val="000A604E"/>
    <w:rsid w:val="000A6990"/>
    <w:rsid w:val="000B0E3A"/>
    <w:rsid w:val="000B152D"/>
    <w:rsid w:val="000B1ABC"/>
    <w:rsid w:val="000B2059"/>
    <w:rsid w:val="000B3B3E"/>
    <w:rsid w:val="000B4D8C"/>
    <w:rsid w:val="000B5025"/>
    <w:rsid w:val="000B65D3"/>
    <w:rsid w:val="000C035A"/>
    <w:rsid w:val="000C09DA"/>
    <w:rsid w:val="000C268D"/>
    <w:rsid w:val="000C4A46"/>
    <w:rsid w:val="000C4BEC"/>
    <w:rsid w:val="000C5821"/>
    <w:rsid w:val="000C6641"/>
    <w:rsid w:val="000C7727"/>
    <w:rsid w:val="000C7CF6"/>
    <w:rsid w:val="000D232D"/>
    <w:rsid w:val="000D43B5"/>
    <w:rsid w:val="000D495B"/>
    <w:rsid w:val="000D54CD"/>
    <w:rsid w:val="000D5523"/>
    <w:rsid w:val="000D56B5"/>
    <w:rsid w:val="000D5FE7"/>
    <w:rsid w:val="000D6E7C"/>
    <w:rsid w:val="000D7C93"/>
    <w:rsid w:val="000E0CE1"/>
    <w:rsid w:val="000E1502"/>
    <w:rsid w:val="000E16D3"/>
    <w:rsid w:val="000E24E3"/>
    <w:rsid w:val="000E27F4"/>
    <w:rsid w:val="000E3989"/>
    <w:rsid w:val="000E5421"/>
    <w:rsid w:val="000E5F93"/>
    <w:rsid w:val="000E6F70"/>
    <w:rsid w:val="000E7247"/>
    <w:rsid w:val="000E7B37"/>
    <w:rsid w:val="000F05EC"/>
    <w:rsid w:val="000F0DF2"/>
    <w:rsid w:val="000F1217"/>
    <w:rsid w:val="000F1406"/>
    <w:rsid w:val="000F219C"/>
    <w:rsid w:val="000F3C40"/>
    <w:rsid w:val="000F557B"/>
    <w:rsid w:val="000F7A60"/>
    <w:rsid w:val="00100DED"/>
    <w:rsid w:val="00103A14"/>
    <w:rsid w:val="001050D1"/>
    <w:rsid w:val="001059D3"/>
    <w:rsid w:val="00106728"/>
    <w:rsid w:val="00107FF4"/>
    <w:rsid w:val="00110E3C"/>
    <w:rsid w:val="00110EF5"/>
    <w:rsid w:val="001112BD"/>
    <w:rsid w:val="00112F94"/>
    <w:rsid w:val="00113983"/>
    <w:rsid w:val="00113EF7"/>
    <w:rsid w:val="00114E0A"/>
    <w:rsid w:val="00115C22"/>
    <w:rsid w:val="00115EAB"/>
    <w:rsid w:val="00116DE7"/>
    <w:rsid w:val="001174D6"/>
    <w:rsid w:val="00120E92"/>
    <w:rsid w:val="0012151A"/>
    <w:rsid w:val="00124AAA"/>
    <w:rsid w:val="00124CF9"/>
    <w:rsid w:val="00124FAE"/>
    <w:rsid w:val="00125332"/>
    <w:rsid w:val="00126E0D"/>
    <w:rsid w:val="00130615"/>
    <w:rsid w:val="00130F1A"/>
    <w:rsid w:val="00135B9F"/>
    <w:rsid w:val="00137541"/>
    <w:rsid w:val="00137A2F"/>
    <w:rsid w:val="001409FF"/>
    <w:rsid w:val="001428DF"/>
    <w:rsid w:val="001431D1"/>
    <w:rsid w:val="00143E01"/>
    <w:rsid w:val="001453DB"/>
    <w:rsid w:val="00146CFC"/>
    <w:rsid w:val="0015124C"/>
    <w:rsid w:val="00151FC6"/>
    <w:rsid w:val="00154443"/>
    <w:rsid w:val="00156D22"/>
    <w:rsid w:val="00156F8B"/>
    <w:rsid w:val="0015761E"/>
    <w:rsid w:val="00157683"/>
    <w:rsid w:val="00160D5B"/>
    <w:rsid w:val="00160FD9"/>
    <w:rsid w:val="0016168A"/>
    <w:rsid w:val="00161F63"/>
    <w:rsid w:val="0016208E"/>
    <w:rsid w:val="001620FA"/>
    <w:rsid w:val="00163D37"/>
    <w:rsid w:val="00164152"/>
    <w:rsid w:val="00166ABC"/>
    <w:rsid w:val="00172177"/>
    <w:rsid w:val="00172BA7"/>
    <w:rsid w:val="00172FDE"/>
    <w:rsid w:val="00173375"/>
    <w:rsid w:val="0017393A"/>
    <w:rsid w:val="00173E48"/>
    <w:rsid w:val="00174D83"/>
    <w:rsid w:val="001760FF"/>
    <w:rsid w:val="00177C20"/>
    <w:rsid w:val="00181115"/>
    <w:rsid w:val="00181176"/>
    <w:rsid w:val="00181BF5"/>
    <w:rsid w:val="001823C2"/>
    <w:rsid w:val="00184A29"/>
    <w:rsid w:val="00185550"/>
    <w:rsid w:val="00185F00"/>
    <w:rsid w:val="00185F70"/>
    <w:rsid w:val="00187469"/>
    <w:rsid w:val="00190876"/>
    <w:rsid w:val="00190E10"/>
    <w:rsid w:val="001920A3"/>
    <w:rsid w:val="001920AC"/>
    <w:rsid w:val="0019391E"/>
    <w:rsid w:val="0019396C"/>
    <w:rsid w:val="00194322"/>
    <w:rsid w:val="001947B4"/>
    <w:rsid w:val="00196D10"/>
    <w:rsid w:val="001973F3"/>
    <w:rsid w:val="001A09DB"/>
    <w:rsid w:val="001A09E3"/>
    <w:rsid w:val="001A129F"/>
    <w:rsid w:val="001A23BB"/>
    <w:rsid w:val="001A2990"/>
    <w:rsid w:val="001A2E70"/>
    <w:rsid w:val="001A2F67"/>
    <w:rsid w:val="001A3F89"/>
    <w:rsid w:val="001A6B46"/>
    <w:rsid w:val="001A71C1"/>
    <w:rsid w:val="001A7961"/>
    <w:rsid w:val="001A7BAE"/>
    <w:rsid w:val="001B0014"/>
    <w:rsid w:val="001B2E38"/>
    <w:rsid w:val="001B6CD0"/>
    <w:rsid w:val="001B6E46"/>
    <w:rsid w:val="001B7FDD"/>
    <w:rsid w:val="001C051B"/>
    <w:rsid w:val="001C1576"/>
    <w:rsid w:val="001C26BC"/>
    <w:rsid w:val="001C2B01"/>
    <w:rsid w:val="001C335E"/>
    <w:rsid w:val="001C4FFC"/>
    <w:rsid w:val="001C56B8"/>
    <w:rsid w:val="001C58E9"/>
    <w:rsid w:val="001C68B9"/>
    <w:rsid w:val="001C6A72"/>
    <w:rsid w:val="001C6D10"/>
    <w:rsid w:val="001C7A57"/>
    <w:rsid w:val="001C7F29"/>
    <w:rsid w:val="001D10CB"/>
    <w:rsid w:val="001D1B39"/>
    <w:rsid w:val="001D1DD0"/>
    <w:rsid w:val="001D301F"/>
    <w:rsid w:val="001D308F"/>
    <w:rsid w:val="001D49F3"/>
    <w:rsid w:val="001D6536"/>
    <w:rsid w:val="001E17BC"/>
    <w:rsid w:val="001E38C3"/>
    <w:rsid w:val="001E3BF6"/>
    <w:rsid w:val="001E417A"/>
    <w:rsid w:val="001F1029"/>
    <w:rsid w:val="001F338D"/>
    <w:rsid w:val="001F525E"/>
    <w:rsid w:val="00200C71"/>
    <w:rsid w:val="00202B00"/>
    <w:rsid w:val="00204E42"/>
    <w:rsid w:val="0020568D"/>
    <w:rsid w:val="002058A6"/>
    <w:rsid w:val="0020592D"/>
    <w:rsid w:val="00205A13"/>
    <w:rsid w:val="002060CD"/>
    <w:rsid w:val="0020610E"/>
    <w:rsid w:val="00206B69"/>
    <w:rsid w:val="0020724F"/>
    <w:rsid w:val="00210274"/>
    <w:rsid w:val="00210732"/>
    <w:rsid w:val="00214696"/>
    <w:rsid w:val="00214997"/>
    <w:rsid w:val="00214A20"/>
    <w:rsid w:val="00215605"/>
    <w:rsid w:val="002164B8"/>
    <w:rsid w:val="00217E9A"/>
    <w:rsid w:val="002221B3"/>
    <w:rsid w:val="00222E3F"/>
    <w:rsid w:val="002245B0"/>
    <w:rsid w:val="00225CEA"/>
    <w:rsid w:val="00227253"/>
    <w:rsid w:val="0022755F"/>
    <w:rsid w:val="0022784B"/>
    <w:rsid w:val="00230619"/>
    <w:rsid w:val="0023084B"/>
    <w:rsid w:val="0023219D"/>
    <w:rsid w:val="002327E6"/>
    <w:rsid w:val="00232BF9"/>
    <w:rsid w:val="002341F1"/>
    <w:rsid w:val="002344BF"/>
    <w:rsid w:val="00234DD3"/>
    <w:rsid w:val="00234E17"/>
    <w:rsid w:val="002350B5"/>
    <w:rsid w:val="00235423"/>
    <w:rsid w:val="00235EF7"/>
    <w:rsid w:val="00235FFD"/>
    <w:rsid w:val="00237036"/>
    <w:rsid w:val="00237194"/>
    <w:rsid w:val="00237354"/>
    <w:rsid w:val="002377E0"/>
    <w:rsid w:val="00237D67"/>
    <w:rsid w:val="00241A24"/>
    <w:rsid w:val="00242106"/>
    <w:rsid w:val="0024240D"/>
    <w:rsid w:val="0024293D"/>
    <w:rsid w:val="00244D88"/>
    <w:rsid w:val="00246221"/>
    <w:rsid w:val="00246913"/>
    <w:rsid w:val="00246E40"/>
    <w:rsid w:val="00246FB6"/>
    <w:rsid w:val="00247A33"/>
    <w:rsid w:val="002510CC"/>
    <w:rsid w:val="00253272"/>
    <w:rsid w:val="00254B54"/>
    <w:rsid w:val="002554AA"/>
    <w:rsid w:val="00256C95"/>
    <w:rsid w:val="00257F75"/>
    <w:rsid w:val="002601EA"/>
    <w:rsid w:val="00261244"/>
    <w:rsid w:val="00261CE7"/>
    <w:rsid w:val="00261F8C"/>
    <w:rsid w:val="00262633"/>
    <w:rsid w:val="00262662"/>
    <w:rsid w:val="0026301A"/>
    <w:rsid w:val="002634C1"/>
    <w:rsid w:val="00263B6F"/>
    <w:rsid w:val="00263C0E"/>
    <w:rsid w:val="00265566"/>
    <w:rsid w:val="00265BB3"/>
    <w:rsid w:val="0026659E"/>
    <w:rsid w:val="002702A4"/>
    <w:rsid w:val="0027175C"/>
    <w:rsid w:val="00273429"/>
    <w:rsid w:val="00274383"/>
    <w:rsid w:val="00274C28"/>
    <w:rsid w:val="00275D3D"/>
    <w:rsid w:val="0027704B"/>
    <w:rsid w:val="002770B5"/>
    <w:rsid w:val="002773F8"/>
    <w:rsid w:val="0028007E"/>
    <w:rsid w:val="002800A4"/>
    <w:rsid w:val="002825A8"/>
    <w:rsid w:val="00286BF3"/>
    <w:rsid w:val="0028735C"/>
    <w:rsid w:val="002900C1"/>
    <w:rsid w:val="00291330"/>
    <w:rsid w:val="00292496"/>
    <w:rsid w:val="00294ED8"/>
    <w:rsid w:val="00295187"/>
    <w:rsid w:val="00297126"/>
    <w:rsid w:val="00297411"/>
    <w:rsid w:val="00297EA3"/>
    <w:rsid w:val="002A123C"/>
    <w:rsid w:val="002A1429"/>
    <w:rsid w:val="002A1E0D"/>
    <w:rsid w:val="002A2AB4"/>
    <w:rsid w:val="002A45DB"/>
    <w:rsid w:val="002A6E53"/>
    <w:rsid w:val="002B1C86"/>
    <w:rsid w:val="002B214A"/>
    <w:rsid w:val="002B430A"/>
    <w:rsid w:val="002B51FD"/>
    <w:rsid w:val="002B72E5"/>
    <w:rsid w:val="002C06FB"/>
    <w:rsid w:val="002C20B3"/>
    <w:rsid w:val="002C3215"/>
    <w:rsid w:val="002C46B1"/>
    <w:rsid w:val="002C58EE"/>
    <w:rsid w:val="002C5AD2"/>
    <w:rsid w:val="002C6174"/>
    <w:rsid w:val="002D157D"/>
    <w:rsid w:val="002D1794"/>
    <w:rsid w:val="002D3506"/>
    <w:rsid w:val="002D4863"/>
    <w:rsid w:val="002D5A3B"/>
    <w:rsid w:val="002D5AC1"/>
    <w:rsid w:val="002D5D55"/>
    <w:rsid w:val="002D7123"/>
    <w:rsid w:val="002D7344"/>
    <w:rsid w:val="002E055D"/>
    <w:rsid w:val="002E0F56"/>
    <w:rsid w:val="002E18C9"/>
    <w:rsid w:val="002E1937"/>
    <w:rsid w:val="002E22D3"/>
    <w:rsid w:val="002E2CB6"/>
    <w:rsid w:val="002E2DA9"/>
    <w:rsid w:val="002E389F"/>
    <w:rsid w:val="002E4DE8"/>
    <w:rsid w:val="002E4E46"/>
    <w:rsid w:val="002E55B9"/>
    <w:rsid w:val="002E5E27"/>
    <w:rsid w:val="002E6613"/>
    <w:rsid w:val="002F0DD2"/>
    <w:rsid w:val="002F11D4"/>
    <w:rsid w:val="002F1ADC"/>
    <w:rsid w:val="002F2B5D"/>
    <w:rsid w:val="002F319E"/>
    <w:rsid w:val="002F6311"/>
    <w:rsid w:val="002F725B"/>
    <w:rsid w:val="002F73E7"/>
    <w:rsid w:val="002F7492"/>
    <w:rsid w:val="002F7C0F"/>
    <w:rsid w:val="00300C19"/>
    <w:rsid w:val="00306731"/>
    <w:rsid w:val="003068D8"/>
    <w:rsid w:val="003073B6"/>
    <w:rsid w:val="00310986"/>
    <w:rsid w:val="003111BC"/>
    <w:rsid w:val="0031201C"/>
    <w:rsid w:val="00312DCD"/>
    <w:rsid w:val="00313B65"/>
    <w:rsid w:val="00316DC3"/>
    <w:rsid w:val="003203B8"/>
    <w:rsid w:val="003208C9"/>
    <w:rsid w:val="00320B49"/>
    <w:rsid w:val="00320C33"/>
    <w:rsid w:val="0032272A"/>
    <w:rsid w:val="00323FE2"/>
    <w:rsid w:val="0032476C"/>
    <w:rsid w:val="00324D66"/>
    <w:rsid w:val="0032588D"/>
    <w:rsid w:val="0032757D"/>
    <w:rsid w:val="00331A6A"/>
    <w:rsid w:val="00332CA9"/>
    <w:rsid w:val="00332EED"/>
    <w:rsid w:val="00333633"/>
    <w:rsid w:val="003336F6"/>
    <w:rsid w:val="00333E87"/>
    <w:rsid w:val="00335A65"/>
    <w:rsid w:val="00335E81"/>
    <w:rsid w:val="003368B7"/>
    <w:rsid w:val="00337BED"/>
    <w:rsid w:val="00340D15"/>
    <w:rsid w:val="003416B0"/>
    <w:rsid w:val="00343EF5"/>
    <w:rsid w:val="00344F7A"/>
    <w:rsid w:val="00345A90"/>
    <w:rsid w:val="003471D5"/>
    <w:rsid w:val="003476A6"/>
    <w:rsid w:val="0035022E"/>
    <w:rsid w:val="0035271E"/>
    <w:rsid w:val="00352B1D"/>
    <w:rsid w:val="003538C4"/>
    <w:rsid w:val="00355A56"/>
    <w:rsid w:val="003561A2"/>
    <w:rsid w:val="00356ABB"/>
    <w:rsid w:val="00356B20"/>
    <w:rsid w:val="00356BE1"/>
    <w:rsid w:val="0036133F"/>
    <w:rsid w:val="00361566"/>
    <w:rsid w:val="00362400"/>
    <w:rsid w:val="00363724"/>
    <w:rsid w:val="00364702"/>
    <w:rsid w:val="00365233"/>
    <w:rsid w:val="00366402"/>
    <w:rsid w:val="00366C36"/>
    <w:rsid w:val="0037183B"/>
    <w:rsid w:val="00375133"/>
    <w:rsid w:val="003751FB"/>
    <w:rsid w:val="00375690"/>
    <w:rsid w:val="00375EC5"/>
    <w:rsid w:val="00376787"/>
    <w:rsid w:val="00377763"/>
    <w:rsid w:val="00377ED9"/>
    <w:rsid w:val="0038036C"/>
    <w:rsid w:val="00380A25"/>
    <w:rsid w:val="00380FC3"/>
    <w:rsid w:val="00382762"/>
    <w:rsid w:val="00384A65"/>
    <w:rsid w:val="00384E79"/>
    <w:rsid w:val="003879CA"/>
    <w:rsid w:val="003A0E9D"/>
    <w:rsid w:val="003A30A4"/>
    <w:rsid w:val="003A40D1"/>
    <w:rsid w:val="003A424F"/>
    <w:rsid w:val="003A4D68"/>
    <w:rsid w:val="003A71C9"/>
    <w:rsid w:val="003A7396"/>
    <w:rsid w:val="003A7D74"/>
    <w:rsid w:val="003B1963"/>
    <w:rsid w:val="003B2763"/>
    <w:rsid w:val="003B39C3"/>
    <w:rsid w:val="003B4371"/>
    <w:rsid w:val="003B52D9"/>
    <w:rsid w:val="003B61BC"/>
    <w:rsid w:val="003B6691"/>
    <w:rsid w:val="003C0513"/>
    <w:rsid w:val="003C0A4D"/>
    <w:rsid w:val="003C11EC"/>
    <w:rsid w:val="003C1970"/>
    <w:rsid w:val="003C1F06"/>
    <w:rsid w:val="003C27DD"/>
    <w:rsid w:val="003C2C5A"/>
    <w:rsid w:val="003C2C72"/>
    <w:rsid w:val="003C3E87"/>
    <w:rsid w:val="003C73A3"/>
    <w:rsid w:val="003D04E4"/>
    <w:rsid w:val="003D1AAE"/>
    <w:rsid w:val="003D2627"/>
    <w:rsid w:val="003D4457"/>
    <w:rsid w:val="003D619A"/>
    <w:rsid w:val="003D6963"/>
    <w:rsid w:val="003D70BC"/>
    <w:rsid w:val="003E49E0"/>
    <w:rsid w:val="003E5901"/>
    <w:rsid w:val="003F0BDE"/>
    <w:rsid w:val="003F1242"/>
    <w:rsid w:val="003F16E8"/>
    <w:rsid w:val="003F2FFF"/>
    <w:rsid w:val="003F576D"/>
    <w:rsid w:val="003F6C03"/>
    <w:rsid w:val="003F71CB"/>
    <w:rsid w:val="003F7E6D"/>
    <w:rsid w:val="00400151"/>
    <w:rsid w:val="00402D45"/>
    <w:rsid w:val="00403291"/>
    <w:rsid w:val="00403FF3"/>
    <w:rsid w:val="00404D24"/>
    <w:rsid w:val="0040636F"/>
    <w:rsid w:val="00406E0A"/>
    <w:rsid w:val="00406F6C"/>
    <w:rsid w:val="004070DB"/>
    <w:rsid w:val="004105C3"/>
    <w:rsid w:val="0041220E"/>
    <w:rsid w:val="004154BB"/>
    <w:rsid w:val="00416CB5"/>
    <w:rsid w:val="004174BF"/>
    <w:rsid w:val="00417A23"/>
    <w:rsid w:val="00417ACD"/>
    <w:rsid w:val="00420240"/>
    <w:rsid w:val="0042077C"/>
    <w:rsid w:val="00420A88"/>
    <w:rsid w:val="00421C15"/>
    <w:rsid w:val="0042216B"/>
    <w:rsid w:val="00422460"/>
    <w:rsid w:val="00422748"/>
    <w:rsid w:val="0042452D"/>
    <w:rsid w:val="0042499E"/>
    <w:rsid w:val="00426C02"/>
    <w:rsid w:val="0042730A"/>
    <w:rsid w:val="00427356"/>
    <w:rsid w:val="00430235"/>
    <w:rsid w:val="0043079A"/>
    <w:rsid w:val="00431AAA"/>
    <w:rsid w:val="00432F68"/>
    <w:rsid w:val="0043453A"/>
    <w:rsid w:val="00434F7A"/>
    <w:rsid w:val="00436B2A"/>
    <w:rsid w:val="00436E40"/>
    <w:rsid w:val="0044029A"/>
    <w:rsid w:val="00440B79"/>
    <w:rsid w:val="00440D15"/>
    <w:rsid w:val="004445DC"/>
    <w:rsid w:val="004467A8"/>
    <w:rsid w:val="0044698F"/>
    <w:rsid w:val="00446D19"/>
    <w:rsid w:val="00446DF3"/>
    <w:rsid w:val="0044765A"/>
    <w:rsid w:val="004507F9"/>
    <w:rsid w:val="00450A73"/>
    <w:rsid w:val="00451698"/>
    <w:rsid w:val="00452263"/>
    <w:rsid w:val="0045514B"/>
    <w:rsid w:val="00455307"/>
    <w:rsid w:val="00455CF6"/>
    <w:rsid w:val="0045666D"/>
    <w:rsid w:val="00456FE4"/>
    <w:rsid w:val="00463BB3"/>
    <w:rsid w:val="00464A54"/>
    <w:rsid w:val="00464C1B"/>
    <w:rsid w:val="00464F82"/>
    <w:rsid w:val="004655E3"/>
    <w:rsid w:val="00465A4B"/>
    <w:rsid w:val="00465F32"/>
    <w:rsid w:val="004663D8"/>
    <w:rsid w:val="004668DE"/>
    <w:rsid w:val="0047008C"/>
    <w:rsid w:val="00472259"/>
    <w:rsid w:val="00472FDF"/>
    <w:rsid w:val="00473CB7"/>
    <w:rsid w:val="00475C05"/>
    <w:rsid w:val="00475ED9"/>
    <w:rsid w:val="0047696D"/>
    <w:rsid w:val="00476974"/>
    <w:rsid w:val="00482324"/>
    <w:rsid w:val="00482361"/>
    <w:rsid w:val="00484CF6"/>
    <w:rsid w:val="00484D18"/>
    <w:rsid w:val="00486904"/>
    <w:rsid w:val="00487721"/>
    <w:rsid w:val="00492217"/>
    <w:rsid w:val="0049317F"/>
    <w:rsid w:val="004942A9"/>
    <w:rsid w:val="00495B12"/>
    <w:rsid w:val="00496444"/>
    <w:rsid w:val="00496F62"/>
    <w:rsid w:val="004975C6"/>
    <w:rsid w:val="00497AFF"/>
    <w:rsid w:val="004A0DA0"/>
    <w:rsid w:val="004A1426"/>
    <w:rsid w:val="004A2A62"/>
    <w:rsid w:val="004A2D45"/>
    <w:rsid w:val="004A37C8"/>
    <w:rsid w:val="004A3806"/>
    <w:rsid w:val="004A43B8"/>
    <w:rsid w:val="004A4A43"/>
    <w:rsid w:val="004A598D"/>
    <w:rsid w:val="004A6015"/>
    <w:rsid w:val="004A65FC"/>
    <w:rsid w:val="004B0610"/>
    <w:rsid w:val="004B09C2"/>
    <w:rsid w:val="004B12E4"/>
    <w:rsid w:val="004B2546"/>
    <w:rsid w:val="004B36CA"/>
    <w:rsid w:val="004B4F9A"/>
    <w:rsid w:val="004B7BE3"/>
    <w:rsid w:val="004C0A20"/>
    <w:rsid w:val="004C0FE8"/>
    <w:rsid w:val="004C28EC"/>
    <w:rsid w:val="004C305C"/>
    <w:rsid w:val="004C49F2"/>
    <w:rsid w:val="004C707F"/>
    <w:rsid w:val="004C77EB"/>
    <w:rsid w:val="004C7EA5"/>
    <w:rsid w:val="004D077F"/>
    <w:rsid w:val="004D39F0"/>
    <w:rsid w:val="004D402B"/>
    <w:rsid w:val="004D4B16"/>
    <w:rsid w:val="004D4DC2"/>
    <w:rsid w:val="004D5BCF"/>
    <w:rsid w:val="004D6695"/>
    <w:rsid w:val="004D7E92"/>
    <w:rsid w:val="004E0307"/>
    <w:rsid w:val="004E0BA3"/>
    <w:rsid w:val="004E0CAE"/>
    <w:rsid w:val="004E51D5"/>
    <w:rsid w:val="004E5F2C"/>
    <w:rsid w:val="004E7110"/>
    <w:rsid w:val="004F00A9"/>
    <w:rsid w:val="004F07D6"/>
    <w:rsid w:val="004F0902"/>
    <w:rsid w:val="004F100D"/>
    <w:rsid w:val="004F197D"/>
    <w:rsid w:val="004F322D"/>
    <w:rsid w:val="004F3274"/>
    <w:rsid w:val="004F3D6D"/>
    <w:rsid w:val="004F3EC5"/>
    <w:rsid w:val="004F4076"/>
    <w:rsid w:val="004F51D2"/>
    <w:rsid w:val="004F5270"/>
    <w:rsid w:val="004F64B3"/>
    <w:rsid w:val="00500877"/>
    <w:rsid w:val="0050096C"/>
    <w:rsid w:val="00501C15"/>
    <w:rsid w:val="00502027"/>
    <w:rsid w:val="00502DF5"/>
    <w:rsid w:val="00502ECB"/>
    <w:rsid w:val="00503AF7"/>
    <w:rsid w:val="00503D53"/>
    <w:rsid w:val="005133E4"/>
    <w:rsid w:val="00514627"/>
    <w:rsid w:val="005150F8"/>
    <w:rsid w:val="0051625D"/>
    <w:rsid w:val="005172C9"/>
    <w:rsid w:val="005175A2"/>
    <w:rsid w:val="00520352"/>
    <w:rsid w:val="00520D66"/>
    <w:rsid w:val="00522042"/>
    <w:rsid w:val="005221AC"/>
    <w:rsid w:val="005238F1"/>
    <w:rsid w:val="00523A49"/>
    <w:rsid w:val="00524039"/>
    <w:rsid w:val="00524594"/>
    <w:rsid w:val="005247C4"/>
    <w:rsid w:val="005250D6"/>
    <w:rsid w:val="005275D3"/>
    <w:rsid w:val="0053096B"/>
    <w:rsid w:val="005324BA"/>
    <w:rsid w:val="005329B6"/>
    <w:rsid w:val="0053350B"/>
    <w:rsid w:val="005337D5"/>
    <w:rsid w:val="00533806"/>
    <w:rsid w:val="00533BBC"/>
    <w:rsid w:val="0053493F"/>
    <w:rsid w:val="0053780F"/>
    <w:rsid w:val="00540264"/>
    <w:rsid w:val="0054086F"/>
    <w:rsid w:val="00543CBD"/>
    <w:rsid w:val="00543F77"/>
    <w:rsid w:val="00550CF6"/>
    <w:rsid w:val="0055107B"/>
    <w:rsid w:val="0055346B"/>
    <w:rsid w:val="00555E17"/>
    <w:rsid w:val="00560445"/>
    <w:rsid w:val="00561CA5"/>
    <w:rsid w:val="00562B31"/>
    <w:rsid w:val="005639CB"/>
    <w:rsid w:val="0056403F"/>
    <w:rsid w:val="005668B0"/>
    <w:rsid w:val="0057679D"/>
    <w:rsid w:val="00583516"/>
    <w:rsid w:val="00584521"/>
    <w:rsid w:val="005846F5"/>
    <w:rsid w:val="00584A5B"/>
    <w:rsid w:val="00585280"/>
    <w:rsid w:val="005864B3"/>
    <w:rsid w:val="00587182"/>
    <w:rsid w:val="0058730E"/>
    <w:rsid w:val="00587FDC"/>
    <w:rsid w:val="00591422"/>
    <w:rsid w:val="00592740"/>
    <w:rsid w:val="00592CCC"/>
    <w:rsid w:val="005932EC"/>
    <w:rsid w:val="00593A9D"/>
    <w:rsid w:val="00593F38"/>
    <w:rsid w:val="0059401D"/>
    <w:rsid w:val="00594820"/>
    <w:rsid w:val="00594F4D"/>
    <w:rsid w:val="00596D56"/>
    <w:rsid w:val="00597298"/>
    <w:rsid w:val="005978C5"/>
    <w:rsid w:val="005A3E59"/>
    <w:rsid w:val="005A72D2"/>
    <w:rsid w:val="005A7392"/>
    <w:rsid w:val="005B2247"/>
    <w:rsid w:val="005B276C"/>
    <w:rsid w:val="005B34EC"/>
    <w:rsid w:val="005B3F5A"/>
    <w:rsid w:val="005B5563"/>
    <w:rsid w:val="005B5FFE"/>
    <w:rsid w:val="005C02BE"/>
    <w:rsid w:val="005C0E6F"/>
    <w:rsid w:val="005C14F0"/>
    <w:rsid w:val="005C310C"/>
    <w:rsid w:val="005C33A3"/>
    <w:rsid w:val="005C4B1A"/>
    <w:rsid w:val="005C6646"/>
    <w:rsid w:val="005D0D54"/>
    <w:rsid w:val="005D407F"/>
    <w:rsid w:val="005D638F"/>
    <w:rsid w:val="005D657F"/>
    <w:rsid w:val="005D7E7A"/>
    <w:rsid w:val="005E2F2C"/>
    <w:rsid w:val="005E3B5D"/>
    <w:rsid w:val="005E415B"/>
    <w:rsid w:val="005F0D56"/>
    <w:rsid w:val="005F2A63"/>
    <w:rsid w:val="005F41C3"/>
    <w:rsid w:val="005F41D7"/>
    <w:rsid w:val="005F6180"/>
    <w:rsid w:val="00601275"/>
    <w:rsid w:val="00602045"/>
    <w:rsid w:val="00604D29"/>
    <w:rsid w:val="00605DEC"/>
    <w:rsid w:val="0060740B"/>
    <w:rsid w:val="0061056E"/>
    <w:rsid w:val="006105A7"/>
    <w:rsid w:val="00612641"/>
    <w:rsid w:val="00612BAD"/>
    <w:rsid w:val="00614582"/>
    <w:rsid w:val="00615E9B"/>
    <w:rsid w:val="00615EBD"/>
    <w:rsid w:val="00615F1D"/>
    <w:rsid w:val="00616681"/>
    <w:rsid w:val="00616A29"/>
    <w:rsid w:val="00617D42"/>
    <w:rsid w:val="00620808"/>
    <w:rsid w:val="006215E6"/>
    <w:rsid w:val="00621A4A"/>
    <w:rsid w:val="0062276C"/>
    <w:rsid w:val="00624E71"/>
    <w:rsid w:val="006251D7"/>
    <w:rsid w:val="0062692A"/>
    <w:rsid w:val="00627817"/>
    <w:rsid w:val="00631075"/>
    <w:rsid w:val="0063184C"/>
    <w:rsid w:val="00633108"/>
    <w:rsid w:val="0063420F"/>
    <w:rsid w:val="0063504C"/>
    <w:rsid w:val="006378CC"/>
    <w:rsid w:val="006416DA"/>
    <w:rsid w:val="006416F5"/>
    <w:rsid w:val="00641E71"/>
    <w:rsid w:val="00643348"/>
    <w:rsid w:val="00643C48"/>
    <w:rsid w:val="006456E8"/>
    <w:rsid w:val="0064579C"/>
    <w:rsid w:val="00646075"/>
    <w:rsid w:val="00650B60"/>
    <w:rsid w:val="00651DC9"/>
    <w:rsid w:val="006538AE"/>
    <w:rsid w:val="00653C91"/>
    <w:rsid w:val="00653EA6"/>
    <w:rsid w:val="00654EE4"/>
    <w:rsid w:val="00657FCF"/>
    <w:rsid w:val="006611D1"/>
    <w:rsid w:val="0066126B"/>
    <w:rsid w:val="00662CBA"/>
    <w:rsid w:val="00662DA3"/>
    <w:rsid w:val="00663547"/>
    <w:rsid w:val="00664520"/>
    <w:rsid w:val="006645AD"/>
    <w:rsid w:val="0066472A"/>
    <w:rsid w:val="00664FEF"/>
    <w:rsid w:val="00666700"/>
    <w:rsid w:val="00670366"/>
    <w:rsid w:val="00671807"/>
    <w:rsid w:val="006766DB"/>
    <w:rsid w:val="00676969"/>
    <w:rsid w:val="006775A8"/>
    <w:rsid w:val="006778E6"/>
    <w:rsid w:val="0068010D"/>
    <w:rsid w:val="00680DBC"/>
    <w:rsid w:val="00683F43"/>
    <w:rsid w:val="00684513"/>
    <w:rsid w:val="00684DFB"/>
    <w:rsid w:val="00685349"/>
    <w:rsid w:val="006860EF"/>
    <w:rsid w:val="00686AAB"/>
    <w:rsid w:val="00686FEA"/>
    <w:rsid w:val="0068751E"/>
    <w:rsid w:val="0069040F"/>
    <w:rsid w:val="006906F4"/>
    <w:rsid w:val="00694BCA"/>
    <w:rsid w:val="00694C59"/>
    <w:rsid w:val="00695509"/>
    <w:rsid w:val="00696318"/>
    <w:rsid w:val="00697BB2"/>
    <w:rsid w:val="006A0CCB"/>
    <w:rsid w:val="006A100B"/>
    <w:rsid w:val="006A1032"/>
    <w:rsid w:val="006A122A"/>
    <w:rsid w:val="006A24F1"/>
    <w:rsid w:val="006A2923"/>
    <w:rsid w:val="006A4F66"/>
    <w:rsid w:val="006A5151"/>
    <w:rsid w:val="006A5EC2"/>
    <w:rsid w:val="006A61D4"/>
    <w:rsid w:val="006A719D"/>
    <w:rsid w:val="006A763D"/>
    <w:rsid w:val="006A7CA6"/>
    <w:rsid w:val="006A7F9D"/>
    <w:rsid w:val="006B01D2"/>
    <w:rsid w:val="006B10DE"/>
    <w:rsid w:val="006B2E22"/>
    <w:rsid w:val="006B2FC6"/>
    <w:rsid w:val="006B3716"/>
    <w:rsid w:val="006B4D53"/>
    <w:rsid w:val="006B5308"/>
    <w:rsid w:val="006B5BD7"/>
    <w:rsid w:val="006B5E9D"/>
    <w:rsid w:val="006B77FF"/>
    <w:rsid w:val="006B7F49"/>
    <w:rsid w:val="006C0C8E"/>
    <w:rsid w:val="006C0E4D"/>
    <w:rsid w:val="006C1FD0"/>
    <w:rsid w:val="006C2B2C"/>
    <w:rsid w:val="006C3DAA"/>
    <w:rsid w:val="006C4E09"/>
    <w:rsid w:val="006D1E9D"/>
    <w:rsid w:val="006D2A3E"/>
    <w:rsid w:val="006D4D72"/>
    <w:rsid w:val="006D55F4"/>
    <w:rsid w:val="006D6A75"/>
    <w:rsid w:val="006D6AFE"/>
    <w:rsid w:val="006D7120"/>
    <w:rsid w:val="006E01DB"/>
    <w:rsid w:val="006E01FD"/>
    <w:rsid w:val="006E1278"/>
    <w:rsid w:val="006E41AF"/>
    <w:rsid w:val="006E45C2"/>
    <w:rsid w:val="006E4E92"/>
    <w:rsid w:val="006E585D"/>
    <w:rsid w:val="006E6171"/>
    <w:rsid w:val="006E691A"/>
    <w:rsid w:val="006E7EEB"/>
    <w:rsid w:val="006F2A48"/>
    <w:rsid w:val="006F7125"/>
    <w:rsid w:val="00700552"/>
    <w:rsid w:val="00701CF9"/>
    <w:rsid w:val="00702A0D"/>
    <w:rsid w:val="007065DB"/>
    <w:rsid w:val="00707117"/>
    <w:rsid w:val="00707E76"/>
    <w:rsid w:val="00707F9F"/>
    <w:rsid w:val="0071043D"/>
    <w:rsid w:val="0071184D"/>
    <w:rsid w:val="007135DF"/>
    <w:rsid w:val="00713BB6"/>
    <w:rsid w:val="00715600"/>
    <w:rsid w:val="00716991"/>
    <w:rsid w:val="007169C6"/>
    <w:rsid w:val="00716A76"/>
    <w:rsid w:val="00722455"/>
    <w:rsid w:val="007225F6"/>
    <w:rsid w:val="007226DB"/>
    <w:rsid w:val="007226E8"/>
    <w:rsid w:val="0072272C"/>
    <w:rsid w:val="00723ACA"/>
    <w:rsid w:val="00726F10"/>
    <w:rsid w:val="007276E8"/>
    <w:rsid w:val="00732D53"/>
    <w:rsid w:val="00737E82"/>
    <w:rsid w:val="00741B4B"/>
    <w:rsid w:val="00741FC1"/>
    <w:rsid w:val="0074373D"/>
    <w:rsid w:val="0074409A"/>
    <w:rsid w:val="00744BCA"/>
    <w:rsid w:val="00750AEA"/>
    <w:rsid w:val="00751E50"/>
    <w:rsid w:val="00752752"/>
    <w:rsid w:val="00752E34"/>
    <w:rsid w:val="0075575E"/>
    <w:rsid w:val="00756D84"/>
    <w:rsid w:val="00760419"/>
    <w:rsid w:val="007618D4"/>
    <w:rsid w:val="007626F9"/>
    <w:rsid w:val="00764227"/>
    <w:rsid w:val="00767CF4"/>
    <w:rsid w:val="00770F91"/>
    <w:rsid w:val="00771653"/>
    <w:rsid w:val="007739F9"/>
    <w:rsid w:val="00773CE8"/>
    <w:rsid w:val="00775259"/>
    <w:rsid w:val="007757F0"/>
    <w:rsid w:val="00775F32"/>
    <w:rsid w:val="0078016F"/>
    <w:rsid w:val="00781D17"/>
    <w:rsid w:val="00782BB7"/>
    <w:rsid w:val="0078505A"/>
    <w:rsid w:val="00785733"/>
    <w:rsid w:val="00786B81"/>
    <w:rsid w:val="00786BC0"/>
    <w:rsid w:val="007874C3"/>
    <w:rsid w:val="00787D73"/>
    <w:rsid w:val="00787DA3"/>
    <w:rsid w:val="0079051E"/>
    <w:rsid w:val="007914FB"/>
    <w:rsid w:val="00793387"/>
    <w:rsid w:val="00793A53"/>
    <w:rsid w:val="00793C9B"/>
    <w:rsid w:val="00795517"/>
    <w:rsid w:val="00795E39"/>
    <w:rsid w:val="0079658A"/>
    <w:rsid w:val="00797E70"/>
    <w:rsid w:val="007A2FD5"/>
    <w:rsid w:val="007A3A54"/>
    <w:rsid w:val="007A4069"/>
    <w:rsid w:val="007A40AD"/>
    <w:rsid w:val="007A5B1B"/>
    <w:rsid w:val="007A5BB8"/>
    <w:rsid w:val="007A5E3D"/>
    <w:rsid w:val="007A68B0"/>
    <w:rsid w:val="007B084B"/>
    <w:rsid w:val="007B0C79"/>
    <w:rsid w:val="007B2C6F"/>
    <w:rsid w:val="007B2F49"/>
    <w:rsid w:val="007B3470"/>
    <w:rsid w:val="007C09EB"/>
    <w:rsid w:val="007C0B85"/>
    <w:rsid w:val="007C133B"/>
    <w:rsid w:val="007C1B13"/>
    <w:rsid w:val="007C1E93"/>
    <w:rsid w:val="007C2395"/>
    <w:rsid w:val="007C723B"/>
    <w:rsid w:val="007D0193"/>
    <w:rsid w:val="007D0E27"/>
    <w:rsid w:val="007D12EE"/>
    <w:rsid w:val="007D18CE"/>
    <w:rsid w:val="007D1AF8"/>
    <w:rsid w:val="007D4D43"/>
    <w:rsid w:val="007D5C57"/>
    <w:rsid w:val="007D7049"/>
    <w:rsid w:val="007E017D"/>
    <w:rsid w:val="007E0976"/>
    <w:rsid w:val="007E17E8"/>
    <w:rsid w:val="007E2885"/>
    <w:rsid w:val="007E4417"/>
    <w:rsid w:val="007E5D8D"/>
    <w:rsid w:val="007E6317"/>
    <w:rsid w:val="007E6C83"/>
    <w:rsid w:val="007E6CD5"/>
    <w:rsid w:val="007E7C21"/>
    <w:rsid w:val="007E7FD4"/>
    <w:rsid w:val="007F0F82"/>
    <w:rsid w:val="007F125C"/>
    <w:rsid w:val="007F1C73"/>
    <w:rsid w:val="007F2C95"/>
    <w:rsid w:val="007F4690"/>
    <w:rsid w:val="007F52D3"/>
    <w:rsid w:val="007F5A60"/>
    <w:rsid w:val="007F5DA2"/>
    <w:rsid w:val="007F6C6A"/>
    <w:rsid w:val="007F7234"/>
    <w:rsid w:val="00802961"/>
    <w:rsid w:val="008035E0"/>
    <w:rsid w:val="008040F9"/>
    <w:rsid w:val="00804564"/>
    <w:rsid w:val="00804E57"/>
    <w:rsid w:val="00805CE4"/>
    <w:rsid w:val="0080675F"/>
    <w:rsid w:val="00806881"/>
    <w:rsid w:val="008072D4"/>
    <w:rsid w:val="008101E3"/>
    <w:rsid w:val="00810B5C"/>
    <w:rsid w:val="008139E9"/>
    <w:rsid w:val="00813A6C"/>
    <w:rsid w:val="00813AF6"/>
    <w:rsid w:val="00814199"/>
    <w:rsid w:val="008161D6"/>
    <w:rsid w:val="00816C25"/>
    <w:rsid w:val="0082176E"/>
    <w:rsid w:val="00821CC7"/>
    <w:rsid w:val="0082348A"/>
    <w:rsid w:val="008234CE"/>
    <w:rsid w:val="00823531"/>
    <w:rsid w:val="00823997"/>
    <w:rsid w:val="00823D34"/>
    <w:rsid w:val="00824EC9"/>
    <w:rsid w:val="00826C18"/>
    <w:rsid w:val="0082700F"/>
    <w:rsid w:val="00827315"/>
    <w:rsid w:val="008306DB"/>
    <w:rsid w:val="00831501"/>
    <w:rsid w:val="0083183B"/>
    <w:rsid w:val="0083215C"/>
    <w:rsid w:val="0083302F"/>
    <w:rsid w:val="00834EF8"/>
    <w:rsid w:val="00835BE5"/>
    <w:rsid w:val="00836025"/>
    <w:rsid w:val="008416FB"/>
    <w:rsid w:val="00841E7F"/>
    <w:rsid w:val="00842C60"/>
    <w:rsid w:val="00843CC0"/>
    <w:rsid w:val="008452F2"/>
    <w:rsid w:val="00846D37"/>
    <w:rsid w:val="00846E1B"/>
    <w:rsid w:val="00846EA2"/>
    <w:rsid w:val="008476B9"/>
    <w:rsid w:val="00850692"/>
    <w:rsid w:val="0085396A"/>
    <w:rsid w:val="00853BA3"/>
    <w:rsid w:val="008545FC"/>
    <w:rsid w:val="00854F37"/>
    <w:rsid w:val="008550CA"/>
    <w:rsid w:val="00855DC6"/>
    <w:rsid w:val="00856348"/>
    <w:rsid w:val="0086025E"/>
    <w:rsid w:val="00860E59"/>
    <w:rsid w:val="00862513"/>
    <w:rsid w:val="00863548"/>
    <w:rsid w:val="00863920"/>
    <w:rsid w:val="0086532A"/>
    <w:rsid w:val="0086604B"/>
    <w:rsid w:val="0086784F"/>
    <w:rsid w:val="00870490"/>
    <w:rsid w:val="00870FC2"/>
    <w:rsid w:val="00871255"/>
    <w:rsid w:val="00872AC8"/>
    <w:rsid w:val="00874899"/>
    <w:rsid w:val="008770F1"/>
    <w:rsid w:val="00877CD9"/>
    <w:rsid w:val="00880906"/>
    <w:rsid w:val="0088122F"/>
    <w:rsid w:val="00882863"/>
    <w:rsid w:val="00883F28"/>
    <w:rsid w:val="008856DF"/>
    <w:rsid w:val="00890667"/>
    <w:rsid w:val="00891E89"/>
    <w:rsid w:val="00891EAF"/>
    <w:rsid w:val="00892229"/>
    <w:rsid w:val="008924F0"/>
    <w:rsid w:val="00892D72"/>
    <w:rsid w:val="0089560F"/>
    <w:rsid w:val="0089695C"/>
    <w:rsid w:val="008A118C"/>
    <w:rsid w:val="008A14A0"/>
    <w:rsid w:val="008A19A0"/>
    <w:rsid w:val="008A1EB3"/>
    <w:rsid w:val="008A2264"/>
    <w:rsid w:val="008A4319"/>
    <w:rsid w:val="008A44FC"/>
    <w:rsid w:val="008A49CF"/>
    <w:rsid w:val="008A4EA2"/>
    <w:rsid w:val="008A700F"/>
    <w:rsid w:val="008B20F0"/>
    <w:rsid w:val="008B3EC3"/>
    <w:rsid w:val="008B55C7"/>
    <w:rsid w:val="008B5D42"/>
    <w:rsid w:val="008B7BD7"/>
    <w:rsid w:val="008C023C"/>
    <w:rsid w:val="008C4543"/>
    <w:rsid w:val="008C461F"/>
    <w:rsid w:val="008C4E2F"/>
    <w:rsid w:val="008C7D50"/>
    <w:rsid w:val="008D2775"/>
    <w:rsid w:val="008D5D77"/>
    <w:rsid w:val="008E3F64"/>
    <w:rsid w:val="008E45BE"/>
    <w:rsid w:val="008E4C4D"/>
    <w:rsid w:val="008E6267"/>
    <w:rsid w:val="008E679A"/>
    <w:rsid w:val="008E70BD"/>
    <w:rsid w:val="008E75D1"/>
    <w:rsid w:val="008F0E33"/>
    <w:rsid w:val="008F3175"/>
    <w:rsid w:val="008F40E1"/>
    <w:rsid w:val="008F5A52"/>
    <w:rsid w:val="008F5DFD"/>
    <w:rsid w:val="008F6495"/>
    <w:rsid w:val="008F69F7"/>
    <w:rsid w:val="00900E39"/>
    <w:rsid w:val="00901105"/>
    <w:rsid w:val="009014D8"/>
    <w:rsid w:val="009016A8"/>
    <w:rsid w:val="009017A3"/>
    <w:rsid w:val="00902DA7"/>
    <w:rsid w:val="00903289"/>
    <w:rsid w:val="00904100"/>
    <w:rsid w:val="00904ECD"/>
    <w:rsid w:val="00905241"/>
    <w:rsid w:val="009058D1"/>
    <w:rsid w:val="0090729F"/>
    <w:rsid w:val="009072D3"/>
    <w:rsid w:val="00910097"/>
    <w:rsid w:val="0091391A"/>
    <w:rsid w:val="009141D1"/>
    <w:rsid w:val="009146E0"/>
    <w:rsid w:val="00914F81"/>
    <w:rsid w:val="0091537F"/>
    <w:rsid w:val="009158E0"/>
    <w:rsid w:val="00915E48"/>
    <w:rsid w:val="009206FE"/>
    <w:rsid w:val="00922686"/>
    <w:rsid w:val="00922B43"/>
    <w:rsid w:val="00922D7E"/>
    <w:rsid w:val="009230FF"/>
    <w:rsid w:val="00923767"/>
    <w:rsid w:val="00924570"/>
    <w:rsid w:val="00925284"/>
    <w:rsid w:val="009258F0"/>
    <w:rsid w:val="00926A4F"/>
    <w:rsid w:val="00927CD5"/>
    <w:rsid w:val="00930779"/>
    <w:rsid w:val="00936640"/>
    <w:rsid w:val="00936FBE"/>
    <w:rsid w:val="009374EE"/>
    <w:rsid w:val="0093755E"/>
    <w:rsid w:val="00940605"/>
    <w:rsid w:val="009408EC"/>
    <w:rsid w:val="00941FE5"/>
    <w:rsid w:val="009421E6"/>
    <w:rsid w:val="0094340A"/>
    <w:rsid w:val="009434DF"/>
    <w:rsid w:val="00943860"/>
    <w:rsid w:val="0094540B"/>
    <w:rsid w:val="00945D7D"/>
    <w:rsid w:val="00954A36"/>
    <w:rsid w:val="00955B3C"/>
    <w:rsid w:val="00960444"/>
    <w:rsid w:val="009624D3"/>
    <w:rsid w:val="00962A13"/>
    <w:rsid w:val="00963B16"/>
    <w:rsid w:val="00963FD4"/>
    <w:rsid w:val="00964A9C"/>
    <w:rsid w:val="00965220"/>
    <w:rsid w:val="00965B9D"/>
    <w:rsid w:val="00965E49"/>
    <w:rsid w:val="00967B03"/>
    <w:rsid w:val="00967C8F"/>
    <w:rsid w:val="00970020"/>
    <w:rsid w:val="0097006F"/>
    <w:rsid w:val="009709D8"/>
    <w:rsid w:val="00972205"/>
    <w:rsid w:val="00973248"/>
    <w:rsid w:val="00974DB4"/>
    <w:rsid w:val="00974DC2"/>
    <w:rsid w:val="009765DB"/>
    <w:rsid w:val="00980537"/>
    <w:rsid w:val="009805CE"/>
    <w:rsid w:val="0098158E"/>
    <w:rsid w:val="00981D99"/>
    <w:rsid w:val="00983BF6"/>
    <w:rsid w:val="00983EB6"/>
    <w:rsid w:val="00985355"/>
    <w:rsid w:val="00985C61"/>
    <w:rsid w:val="009906B5"/>
    <w:rsid w:val="00991775"/>
    <w:rsid w:val="009929D6"/>
    <w:rsid w:val="00994511"/>
    <w:rsid w:val="00996040"/>
    <w:rsid w:val="0099614D"/>
    <w:rsid w:val="009961C3"/>
    <w:rsid w:val="00996711"/>
    <w:rsid w:val="00996EDF"/>
    <w:rsid w:val="009A2BF7"/>
    <w:rsid w:val="009A31A2"/>
    <w:rsid w:val="009A5159"/>
    <w:rsid w:val="009A74F3"/>
    <w:rsid w:val="009A77A7"/>
    <w:rsid w:val="009A7B6D"/>
    <w:rsid w:val="009B09AF"/>
    <w:rsid w:val="009B0F33"/>
    <w:rsid w:val="009B3120"/>
    <w:rsid w:val="009B4D2F"/>
    <w:rsid w:val="009B6D65"/>
    <w:rsid w:val="009B7AA8"/>
    <w:rsid w:val="009C1C3B"/>
    <w:rsid w:val="009C26A6"/>
    <w:rsid w:val="009C2796"/>
    <w:rsid w:val="009C3D5C"/>
    <w:rsid w:val="009C5937"/>
    <w:rsid w:val="009C59A9"/>
    <w:rsid w:val="009D0E30"/>
    <w:rsid w:val="009D2010"/>
    <w:rsid w:val="009D4300"/>
    <w:rsid w:val="009D45C7"/>
    <w:rsid w:val="009D5B60"/>
    <w:rsid w:val="009D5D91"/>
    <w:rsid w:val="009E08A4"/>
    <w:rsid w:val="009E1260"/>
    <w:rsid w:val="009E1BAA"/>
    <w:rsid w:val="009E4934"/>
    <w:rsid w:val="009E4D5F"/>
    <w:rsid w:val="009F0276"/>
    <w:rsid w:val="009F1EA2"/>
    <w:rsid w:val="009F2F9B"/>
    <w:rsid w:val="009F4305"/>
    <w:rsid w:val="009F6701"/>
    <w:rsid w:val="009F7E70"/>
    <w:rsid w:val="00A020AE"/>
    <w:rsid w:val="00A05417"/>
    <w:rsid w:val="00A138F4"/>
    <w:rsid w:val="00A148BA"/>
    <w:rsid w:val="00A15714"/>
    <w:rsid w:val="00A170AA"/>
    <w:rsid w:val="00A177EC"/>
    <w:rsid w:val="00A17A32"/>
    <w:rsid w:val="00A2043E"/>
    <w:rsid w:val="00A20B6A"/>
    <w:rsid w:val="00A20E23"/>
    <w:rsid w:val="00A20F3B"/>
    <w:rsid w:val="00A226A4"/>
    <w:rsid w:val="00A230AD"/>
    <w:rsid w:val="00A237B9"/>
    <w:rsid w:val="00A25E96"/>
    <w:rsid w:val="00A26373"/>
    <w:rsid w:val="00A30AC3"/>
    <w:rsid w:val="00A333B2"/>
    <w:rsid w:val="00A33767"/>
    <w:rsid w:val="00A34F6B"/>
    <w:rsid w:val="00A351B9"/>
    <w:rsid w:val="00A35422"/>
    <w:rsid w:val="00A35797"/>
    <w:rsid w:val="00A35878"/>
    <w:rsid w:val="00A35DAE"/>
    <w:rsid w:val="00A37375"/>
    <w:rsid w:val="00A40853"/>
    <w:rsid w:val="00A40C92"/>
    <w:rsid w:val="00A40CC7"/>
    <w:rsid w:val="00A411C9"/>
    <w:rsid w:val="00A41461"/>
    <w:rsid w:val="00A42F0C"/>
    <w:rsid w:val="00A46611"/>
    <w:rsid w:val="00A47B74"/>
    <w:rsid w:val="00A52141"/>
    <w:rsid w:val="00A5418E"/>
    <w:rsid w:val="00A55EB4"/>
    <w:rsid w:val="00A601E4"/>
    <w:rsid w:val="00A621FC"/>
    <w:rsid w:val="00A6413E"/>
    <w:rsid w:val="00A64330"/>
    <w:rsid w:val="00A65A9F"/>
    <w:rsid w:val="00A670EE"/>
    <w:rsid w:val="00A67ACA"/>
    <w:rsid w:val="00A715A0"/>
    <w:rsid w:val="00A71AE2"/>
    <w:rsid w:val="00A72D6E"/>
    <w:rsid w:val="00A7310B"/>
    <w:rsid w:val="00A73174"/>
    <w:rsid w:val="00A73913"/>
    <w:rsid w:val="00A73E05"/>
    <w:rsid w:val="00A74E3C"/>
    <w:rsid w:val="00A75407"/>
    <w:rsid w:val="00A75FD6"/>
    <w:rsid w:val="00A81A79"/>
    <w:rsid w:val="00A8268C"/>
    <w:rsid w:val="00A82B12"/>
    <w:rsid w:val="00A83B12"/>
    <w:rsid w:val="00A844A1"/>
    <w:rsid w:val="00A8466E"/>
    <w:rsid w:val="00A8598A"/>
    <w:rsid w:val="00A87977"/>
    <w:rsid w:val="00A9043D"/>
    <w:rsid w:val="00A940E8"/>
    <w:rsid w:val="00A9422D"/>
    <w:rsid w:val="00A94AAC"/>
    <w:rsid w:val="00A95626"/>
    <w:rsid w:val="00A9564D"/>
    <w:rsid w:val="00A959DC"/>
    <w:rsid w:val="00A95B97"/>
    <w:rsid w:val="00A96216"/>
    <w:rsid w:val="00A96758"/>
    <w:rsid w:val="00A9722A"/>
    <w:rsid w:val="00A9793D"/>
    <w:rsid w:val="00AA012E"/>
    <w:rsid w:val="00AA153E"/>
    <w:rsid w:val="00AA1D0D"/>
    <w:rsid w:val="00AA238C"/>
    <w:rsid w:val="00AA3C2D"/>
    <w:rsid w:val="00AA4EAA"/>
    <w:rsid w:val="00AA6309"/>
    <w:rsid w:val="00AA7E95"/>
    <w:rsid w:val="00AB0064"/>
    <w:rsid w:val="00AB19C1"/>
    <w:rsid w:val="00AB23FC"/>
    <w:rsid w:val="00AB274A"/>
    <w:rsid w:val="00AB48AA"/>
    <w:rsid w:val="00AB500C"/>
    <w:rsid w:val="00AB532D"/>
    <w:rsid w:val="00AB59FA"/>
    <w:rsid w:val="00AB6F08"/>
    <w:rsid w:val="00AC06B5"/>
    <w:rsid w:val="00AC0B0A"/>
    <w:rsid w:val="00AC0F22"/>
    <w:rsid w:val="00AC11D2"/>
    <w:rsid w:val="00AC1805"/>
    <w:rsid w:val="00AC21F3"/>
    <w:rsid w:val="00AC29C8"/>
    <w:rsid w:val="00AC41FC"/>
    <w:rsid w:val="00AC4ABA"/>
    <w:rsid w:val="00AC4FC3"/>
    <w:rsid w:val="00AC7871"/>
    <w:rsid w:val="00AC7FDB"/>
    <w:rsid w:val="00AD14E3"/>
    <w:rsid w:val="00AD2CBA"/>
    <w:rsid w:val="00AD4FEE"/>
    <w:rsid w:val="00AD5045"/>
    <w:rsid w:val="00AD568C"/>
    <w:rsid w:val="00AD7456"/>
    <w:rsid w:val="00AE0293"/>
    <w:rsid w:val="00AE0C05"/>
    <w:rsid w:val="00AE1975"/>
    <w:rsid w:val="00AE223A"/>
    <w:rsid w:val="00AE30FE"/>
    <w:rsid w:val="00AE66A0"/>
    <w:rsid w:val="00AE74D6"/>
    <w:rsid w:val="00AE7768"/>
    <w:rsid w:val="00AE79DB"/>
    <w:rsid w:val="00AF099A"/>
    <w:rsid w:val="00AF2273"/>
    <w:rsid w:val="00AF3CD6"/>
    <w:rsid w:val="00AF52ED"/>
    <w:rsid w:val="00AF761A"/>
    <w:rsid w:val="00B00746"/>
    <w:rsid w:val="00B0122C"/>
    <w:rsid w:val="00B0125A"/>
    <w:rsid w:val="00B0173B"/>
    <w:rsid w:val="00B04611"/>
    <w:rsid w:val="00B05B70"/>
    <w:rsid w:val="00B06C83"/>
    <w:rsid w:val="00B07778"/>
    <w:rsid w:val="00B10C61"/>
    <w:rsid w:val="00B11A01"/>
    <w:rsid w:val="00B123BE"/>
    <w:rsid w:val="00B127A6"/>
    <w:rsid w:val="00B1286C"/>
    <w:rsid w:val="00B15EB5"/>
    <w:rsid w:val="00B164A6"/>
    <w:rsid w:val="00B16EFE"/>
    <w:rsid w:val="00B17204"/>
    <w:rsid w:val="00B21379"/>
    <w:rsid w:val="00B21679"/>
    <w:rsid w:val="00B22AAF"/>
    <w:rsid w:val="00B23172"/>
    <w:rsid w:val="00B26933"/>
    <w:rsid w:val="00B26AA5"/>
    <w:rsid w:val="00B27C9D"/>
    <w:rsid w:val="00B32DB2"/>
    <w:rsid w:val="00B35CA0"/>
    <w:rsid w:val="00B3697B"/>
    <w:rsid w:val="00B37CA7"/>
    <w:rsid w:val="00B402F9"/>
    <w:rsid w:val="00B41830"/>
    <w:rsid w:val="00B4522D"/>
    <w:rsid w:val="00B46092"/>
    <w:rsid w:val="00B52FCD"/>
    <w:rsid w:val="00B53A17"/>
    <w:rsid w:val="00B53B94"/>
    <w:rsid w:val="00B5441F"/>
    <w:rsid w:val="00B571C2"/>
    <w:rsid w:val="00B57284"/>
    <w:rsid w:val="00B57AF4"/>
    <w:rsid w:val="00B57DD5"/>
    <w:rsid w:val="00B60222"/>
    <w:rsid w:val="00B62546"/>
    <w:rsid w:val="00B62C5A"/>
    <w:rsid w:val="00B6306B"/>
    <w:rsid w:val="00B63765"/>
    <w:rsid w:val="00B63A07"/>
    <w:rsid w:val="00B63E0A"/>
    <w:rsid w:val="00B645CF"/>
    <w:rsid w:val="00B66BE4"/>
    <w:rsid w:val="00B674C9"/>
    <w:rsid w:val="00B67956"/>
    <w:rsid w:val="00B734FB"/>
    <w:rsid w:val="00B73648"/>
    <w:rsid w:val="00B74EA5"/>
    <w:rsid w:val="00B77131"/>
    <w:rsid w:val="00B77AF7"/>
    <w:rsid w:val="00B813AA"/>
    <w:rsid w:val="00B83861"/>
    <w:rsid w:val="00B84660"/>
    <w:rsid w:val="00B857A0"/>
    <w:rsid w:val="00B860DC"/>
    <w:rsid w:val="00B8630D"/>
    <w:rsid w:val="00B86589"/>
    <w:rsid w:val="00B87871"/>
    <w:rsid w:val="00B87E52"/>
    <w:rsid w:val="00B90249"/>
    <w:rsid w:val="00B90537"/>
    <w:rsid w:val="00B9428A"/>
    <w:rsid w:val="00B96976"/>
    <w:rsid w:val="00BA0036"/>
    <w:rsid w:val="00BA0064"/>
    <w:rsid w:val="00BA0F1E"/>
    <w:rsid w:val="00BA1FD3"/>
    <w:rsid w:val="00BA339B"/>
    <w:rsid w:val="00BA4D43"/>
    <w:rsid w:val="00BA4DB5"/>
    <w:rsid w:val="00BA5377"/>
    <w:rsid w:val="00BA5A81"/>
    <w:rsid w:val="00BA5B4D"/>
    <w:rsid w:val="00BA78C1"/>
    <w:rsid w:val="00BA7C72"/>
    <w:rsid w:val="00BA7D24"/>
    <w:rsid w:val="00BB0C98"/>
    <w:rsid w:val="00BB1444"/>
    <w:rsid w:val="00BB29BF"/>
    <w:rsid w:val="00BB3654"/>
    <w:rsid w:val="00BB490D"/>
    <w:rsid w:val="00BC046F"/>
    <w:rsid w:val="00BC0FF2"/>
    <w:rsid w:val="00BC1A3A"/>
    <w:rsid w:val="00BC1BE1"/>
    <w:rsid w:val="00BC2554"/>
    <w:rsid w:val="00BC376C"/>
    <w:rsid w:val="00BC4066"/>
    <w:rsid w:val="00BC5594"/>
    <w:rsid w:val="00BC5BEA"/>
    <w:rsid w:val="00BD3ABB"/>
    <w:rsid w:val="00BD61F9"/>
    <w:rsid w:val="00BE14AB"/>
    <w:rsid w:val="00BE15E6"/>
    <w:rsid w:val="00BE2B76"/>
    <w:rsid w:val="00BE3869"/>
    <w:rsid w:val="00BE675E"/>
    <w:rsid w:val="00BE6D24"/>
    <w:rsid w:val="00BF0055"/>
    <w:rsid w:val="00BF07A2"/>
    <w:rsid w:val="00BF08BE"/>
    <w:rsid w:val="00BF09AA"/>
    <w:rsid w:val="00BF12AE"/>
    <w:rsid w:val="00BF1CED"/>
    <w:rsid w:val="00BF49DB"/>
    <w:rsid w:val="00BF5D3A"/>
    <w:rsid w:val="00BF6428"/>
    <w:rsid w:val="00BF68A6"/>
    <w:rsid w:val="00BF68FF"/>
    <w:rsid w:val="00C02CDD"/>
    <w:rsid w:val="00C04B17"/>
    <w:rsid w:val="00C069E6"/>
    <w:rsid w:val="00C075F2"/>
    <w:rsid w:val="00C076D7"/>
    <w:rsid w:val="00C10C58"/>
    <w:rsid w:val="00C10C89"/>
    <w:rsid w:val="00C12220"/>
    <w:rsid w:val="00C12CBB"/>
    <w:rsid w:val="00C1398C"/>
    <w:rsid w:val="00C1434C"/>
    <w:rsid w:val="00C15BB7"/>
    <w:rsid w:val="00C16548"/>
    <w:rsid w:val="00C170EA"/>
    <w:rsid w:val="00C20596"/>
    <w:rsid w:val="00C20DA4"/>
    <w:rsid w:val="00C22C8F"/>
    <w:rsid w:val="00C25522"/>
    <w:rsid w:val="00C25A60"/>
    <w:rsid w:val="00C267D3"/>
    <w:rsid w:val="00C277B4"/>
    <w:rsid w:val="00C30802"/>
    <w:rsid w:val="00C30BBE"/>
    <w:rsid w:val="00C31198"/>
    <w:rsid w:val="00C31D56"/>
    <w:rsid w:val="00C32CF3"/>
    <w:rsid w:val="00C32F87"/>
    <w:rsid w:val="00C3489C"/>
    <w:rsid w:val="00C34D3A"/>
    <w:rsid w:val="00C36484"/>
    <w:rsid w:val="00C3690F"/>
    <w:rsid w:val="00C40A24"/>
    <w:rsid w:val="00C40B71"/>
    <w:rsid w:val="00C41A44"/>
    <w:rsid w:val="00C41BED"/>
    <w:rsid w:val="00C41C77"/>
    <w:rsid w:val="00C420F5"/>
    <w:rsid w:val="00C43202"/>
    <w:rsid w:val="00C44239"/>
    <w:rsid w:val="00C45105"/>
    <w:rsid w:val="00C45AF8"/>
    <w:rsid w:val="00C5037C"/>
    <w:rsid w:val="00C50F24"/>
    <w:rsid w:val="00C51846"/>
    <w:rsid w:val="00C531B7"/>
    <w:rsid w:val="00C535AD"/>
    <w:rsid w:val="00C53B88"/>
    <w:rsid w:val="00C53ED4"/>
    <w:rsid w:val="00C54FA1"/>
    <w:rsid w:val="00C56966"/>
    <w:rsid w:val="00C56D7E"/>
    <w:rsid w:val="00C57969"/>
    <w:rsid w:val="00C6076D"/>
    <w:rsid w:val="00C6162C"/>
    <w:rsid w:val="00C61794"/>
    <w:rsid w:val="00C61D61"/>
    <w:rsid w:val="00C62735"/>
    <w:rsid w:val="00C64698"/>
    <w:rsid w:val="00C653FA"/>
    <w:rsid w:val="00C65B90"/>
    <w:rsid w:val="00C66E2A"/>
    <w:rsid w:val="00C7093D"/>
    <w:rsid w:val="00C710FF"/>
    <w:rsid w:val="00C72A36"/>
    <w:rsid w:val="00C740D7"/>
    <w:rsid w:val="00C743F2"/>
    <w:rsid w:val="00C74CFB"/>
    <w:rsid w:val="00C768B5"/>
    <w:rsid w:val="00C76967"/>
    <w:rsid w:val="00C77154"/>
    <w:rsid w:val="00C814F1"/>
    <w:rsid w:val="00C82ED2"/>
    <w:rsid w:val="00C85AD9"/>
    <w:rsid w:val="00C85C8E"/>
    <w:rsid w:val="00C860D0"/>
    <w:rsid w:val="00C8674B"/>
    <w:rsid w:val="00C87B53"/>
    <w:rsid w:val="00C87F52"/>
    <w:rsid w:val="00C91271"/>
    <w:rsid w:val="00C962B6"/>
    <w:rsid w:val="00C96302"/>
    <w:rsid w:val="00C97A58"/>
    <w:rsid w:val="00CA1670"/>
    <w:rsid w:val="00CA1F1B"/>
    <w:rsid w:val="00CA26BC"/>
    <w:rsid w:val="00CA3CEC"/>
    <w:rsid w:val="00CA3FFA"/>
    <w:rsid w:val="00CA40D9"/>
    <w:rsid w:val="00CA5081"/>
    <w:rsid w:val="00CA5808"/>
    <w:rsid w:val="00CA66EA"/>
    <w:rsid w:val="00CA671D"/>
    <w:rsid w:val="00CA7E93"/>
    <w:rsid w:val="00CB0E24"/>
    <w:rsid w:val="00CB2DB4"/>
    <w:rsid w:val="00CB3720"/>
    <w:rsid w:val="00CB6482"/>
    <w:rsid w:val="00CB6A75"/>
    <w:rsid w:val="00CB6B59"/>
    <w:rsid w:val="00CB75E2"/>
    <w:rsid w:val="00CB7EDA"/>
    <w:rsid w:val="00CC039D"/>
    <w:rsid w:val="00CC1DF4"/>
    <w:rsid w:val="00CC3AAC"/>
    <w:rsid w:val="00CC4FC0"/>
    <w:rsid w:val="00CC57AA"/>
    <w:rsid w:val="00CC58F2"/>
    <w:rsid w:val="00CC59C1"/>
    <w:rsid w:val="00CC6A91"/>
    <w:rsid w:val="00CC7EAE"/>
    <w:rsid w:val="00CD212F"/>
    <w:rsid w:val="00CD2858"/>
    <w:rsid w:val="00CD6075"/>
    <w:rsid w:val="00CE06DA"/>
    <w:rsid w:val="00CE1176"/>
    <w:rsid w:val="00CE125C"/>
    <w:rsid w:val="00CE1DC4"/>
    <w:rsid w:val="00CE206F"/>
    <w:rsid w:val="00CE2852"/>
    <w:rsid w:val="00CE3073"/>
    <w:rsid w:val="00CE5CD7"/>
    <w:rsid w:val="00CE644A"/>
    <w:rsid w:val="00CE6EDA"/>
    <w:rsid w:val="00CF0E00"/>
    <w:rsid w:val="00CF0F5E"/>
    <w:rsid w:val="00CF1EA9"/>
    <w:rsid w:val="00CF3FD1"/>
    <w:rsid w:val="00CF430B"/>
    <w:rsid w:val="00CF538D"/>
    <w:rsid w:val="00CF6ADC"/>
    <w:rsid w:val="00CF7684"/>
    <w:rsid w:val="00CF7D3D"/>
    <w:rsid w:val="00D00809"/>
    <w:rsid w:val="00D00911"/>
    <w:rsid w:val="00D01968"/>
    <w:rsid w:val="00D01BA2"/>
    <w:rsid w:val="00D02119"/>
    <w:rsid w:val="00D0258C"/>
    <w:rsid w:val="00D04F89"/>
    <w:rsid w:val="00D05767"/>
    <w:rsid w:val="00D06DC4"/>
    <w:rsid w:val="00D07856"/>
    <w:rsid w:val="00D104F5"/>
    <w:rsid w:val="00D11D5D"/>
    <w:rsid w:val="00D127FF"/>
    <w:rsid w:val="00D12ED4"/>
    <w:rsid w:val="00D14F38"/>
    <w:rsid w:val="00D1569D"/>
    <w:rsid w:val="00D17A2D"/>
    <w:rsid w:val="00D21EEA"/>
    <w:rsid w:val="00D21F26"/>
    <w:rsid w:val="00D229C7"/>
    <w:rsid w:val="00D244BF"/>
    <w:rsid w:val="00D25BE7"/>
    <w:rsid w:val="00D30B75"/>
    <w:rsid w:val="00D31E9E"/>
    <w:rsid w:val="00D32C36"/>
    <w:rsid w:val="00D3355A"/>
    <w:rsid w:val="00D35B7E"/>
    <w:rsid w:val="00D3684D"/>
    <w:rsid w:val="00D37B0B"/>
    <w:rsid w:val="00D40725"/>
    <w:rsid w:val="00D45094"/>
    <w:rsid w:val="00D455D9"/>
    <w:rsid w:val="00D458BE"/>
    <w:rsid w:val="00D46669"/>
    <w:rsid w:val="00D4728F"/>
    <w:rsid w:val="00D47E37"/>
    <w:rsid w:val="00D50A60"/>
    <w:rsid w:val="00D50FDA"/>
    <w:rsid w:val="00D51B21"/>
    <w:rsid w:val="00D52CF8"/>
    <w:rsid w:val="00D531FA"/>
    <w:rsid w:val="00D536D9"/>
    <w:rsid w:val="00D53876"/>
    <w:rsid w:val="00D5518C"/>
    <w:rsid w:val="00D55923"/>
    <w:rsid w:val="00D565EC"/>
    <w:rsid w:val="00D6132A"/>
    <w:rsid w:val="00D63446"/>
    <w:rsid w:val="00D63A28"/>
    <w:rsid w:val="00D63F37"/>
    <w:rsid w:val="00D65AAB"/>
    <w:rsid w:val="00D70923"/>
    <w:rsid w:val="00D71687"/>
    <w:rsid w:val="00D735F6"/>
    <w:rsid w:val="00D738FB"/>
    <w:rsid w:val="00D73AE1"/>
    <w:rsid w:val="00D75427"/>
    <w:rsid w:val="00D75994"/>
    <w:rsid w:val="00D774B6"/>
    <w:rsid w:val="00D779A7"/>
    <w:rsid w:val="00D8305E"/>
    <w:rsid w:val="00D851B2"/>
    <w:rsid w:val="00D852B8"/>
    <w:rsid w:val="00D85A72"/>
    <w:rsid w:val="00D866BB"/>
    <w:rsid w:val="00D8764F"/>
    <w:rsid w:val="00D909CC"/>
    <w:rsid w:val="00D91ECF"/>
    <w:rsid w:val="00D93594"/>
    <w:rsid w:val="00D953F7"/>
    <w:rsid w:val="00D95AF0"/>
    <w:rsid w:val="00DA0431"/>
    <w:rsid w:val="00DA2756"/>
    <w:rsid w:val="00DA2A62"/>
    <w:rsid w:val="00DA43D3"/>
    <w:rsid w:val="00DA4A58"/>
    <w:rsid w:val="00DA5E80"/>
    <w:rsid w:val="00DA711F"/>
    <w:rsid w:val="00DA74A2"/>
    <w:rsid w:val="00DB10EE"/>
    <w:rsid w:val="00DB13CB"/>
    <w:rsid w:val="00DB149E"/>
    <w:rsid w:val="00DB1F31"/>
    <w:rsid w:val="00DB1F5D"/>
    <w:rsid w:val="00DB2237"/>
    <w:rsid w:val="00DB4CC3"/>
    <w:rsid w:val="00DB54B3"/>
    <w:rsid w:val="00DB5637"/>
    <w:rsid w:val="00DB5C03"/>
    <w:rsid w:val="00DB66B7"/>
    <w:rsid w:val="00DB72F9"/>
    <w:rsid w:val="00DB7489"/>
    <w:rsid w:val="00DC2291"/>
    <w:rsid w:val="00DC376B"/>
    <w:rsid w:val="00DC626C"/>
    <w:rsid w:val="00DC6784"/>
    <w:rsid w:val="00DC6CEA"/>
    <w:rsid w:val="00DD196B"/>
    <w:rsid w:val="00DD1A2D"/>
    <w:rsid w:val="00DD1DDF"/>
    <w:rsid w:val="00DD4803"/>
    <w:rsid w:val="00DD4F62"/>
    <w:rsid w:val="00DE16AF"/>
    <w:rsid w:val="00DE1FB7"/>
    <w:rsid w:val="00DE261E"/>
    <w:rsid w:val="00DE330B"/>
    <w:rsid w:val="00DE6CEB"/>
    <w:rsid w:val="00DF378F"/>
    <w:rsid w:val="00DF3A04"/>
    <w:rsid w:val="00DF4BF9"/>
    <w:rsid w:val="00DF5434"/>
    <w:rsid w:val="00DF623A"/>
    <w:rsid w:val="00E01231"/>
    <w:rsid w:val="00E02B69"/>
    <w:rsid w:val="00E03DDF"/>
    <w:rsid w:val="00E0447B"/>
    <w:rsid w:val="00E049B8"/>
    <w:rsid w:val="00E04C15"/>
    <w:rsid w:val="00E0795B"/>
    <w:rsid w:val="00E07D89"/>
    <w:rsid w:val="00E10078"/>
    <w:rsid w:val="00E1025B"/>
    <w:rsid w:val="00E11989"/>
    <w:rsid w:val="00E1390C"/>
    <w:rsid w:val="00E1524E"/>
    <w:rsid w:val="00E155FA"/>
    <w:rsid w:val="00E15750"/>
    <w:rsid w:val="00E162B1"/>
    <w:rsid w:val="00E17354"/>
    <w:rsid w:val="00E17A02"/>
    <w:rsid w:val="00E20485"/>
    <w:rsid w:val="00E21CBD"/>
    <w:rsid w:val="00E233A4"/>
    <w:rsid w:val="00E25C88"/>
    <w:rsid w:val="00E265FD"/>
    <w:rsid w:val="00E27D0F"/>
    <w:rsid w:val="00E300FD"/>
    <w:rsid w:val="00E30C80"/>
    <w:rsid w:val="00E30E4A"/>
    <w:rsid w:val="00E312F7"/>
    <w:rsid w:val="00E3166C"/>
    <w:rsid w:val="00E316BF"/>
    <w:rsid w:val="00E3210E"/>
    <w:rsid w:val="00E3394C"/>
    <w:rsid w:val="00E3661E"/>
    <w:rsid w:val="00E37028"/>
    <w:rsid w:val="00E426A5"/>
    <w:rsid w:val="00E439BE"/>
    <w:rsid w:val="00E440BF"/>
    <w:rsid w:val="00E44292"/>
    <w:rsid w:val="00E44FBE"/>
    <w:rsid w:val="00E47152"/>
    <w:rsid w:val="00E478F5"/>
    <w:rsid w:val="00E5040A"/>
    <w:rsid w:val="00E525DF"/>
    <w:rsid w:val="00E52C99"/>
    <w:rsid w:val="00E53ACE"/>
    <w:rsid w:val="00E54889"/>
    <w:rsid w:val="00E54BA4"/>
    <w:rsid w:val="00E55A88"/>
    <w:rsid w:val="00E55C0A"/>
    <w:rsid w:val="00E61D1B"/>
    <w:rsid w:val="00E64121"/>
    <w:rsid w:val="00E66E5F"/>
    <w:rsid w:val="00E66E6A"/>
    <w:rsid w:val="00E6797F"/>
    <w:rsid w:val="00E67B1A"/>
    <w:rsid w:val="00E706B7"/>
    <w:rsid w:val="00E708D7"/>
    <w:rsid w:val="00E7195A"/>
    <w:rsid w:val="00E733DB"/>
    <w:rsid w:val="00E75666"/>
    <w:rsid w:val="00E80013"/>
    <w:rsid w:val="00E81DA0"/>
    <w:rsid w:val="00E82461"/>
    <w:rsid w:val="00E837D5"/>
    <w:rsid w:val="00E83D07"/>
    <w:rsid w:val="00E86251"/>
    <w:rsid w:val="00E875C5"/>
    <w:rsid w:val="00E9125B"/>
    <w:rsid w:val="00E916D3"/>
    <w:rsid w:val="00E91BD5"/>
    <w:rsid w:val="00E91DF3"/>
    <w:rsid w:val="00E9334D"/>
    <w:rsid w:val="00E938DC"/>
    <w:rsid w:val="00E9609A"/>
    <w:rsid w:val="00E97B5C"/>
    <w:rsid w:val="00EA0F9B"/>
    <w:rsid w:val="00EA1274"/>
    <w:rsid w:val="00EA2D33"/>
    <w:rsid w:val="00EA33EB"/>
    <w:rsid w:val="00EA351E"/>
    <w:rsid w:val="00EA5772"/>
    <w:rsid w:val="00EA5A4E"/>
    <w:rsid w:val="00EA7514"/>
    <w:rsid w:val="00EB0EE7"/>
    <w:rsid w:val="00EB2923"/>
    <w:rsid w:val="00EB4E5D"/>
    <w:rsid w:val="00EB4ECF"/>
    <w:rsid w:val="00EB60DB"/>
    <w:rsid w:val="00EB6B65"/>
    <w:rsid w:val="00EB6E1D"/>
    <w:rsid w:val="00EC07CD"/>
    <w:rsid w:val="00EC10A3"/>
    <w:rsid w:val="00EC14C0"/>
    <w:rsid w:val="00EC1BCE"/>
    <w:rsid w:val="00EC29CC"/>
    <w:rsid w:val="00EC2C12"/>
    <w:rsid w:val="00EC3F94"/>
    <w:rsid w:val="00EC53F3"/>
    <w:rsid w:val="00EC5FFC"/>
    <w:rsid w:val="00ED000D"/>
    <w:rsid w:val="00ED2325"/>
    <w:rsid w:val="00ED4AEE"/>
    <w:rsid w:val="00EE1C2D"/>
    <w:rsid w:val="00EE35C8"/>
    <w:rsid w:val="00EE3993"/>
    <w:rsid w:val="00EE4D68"/>
    <w:rsid w:val="00EE5FB3"/>
    <w:rsid w:val="00EE6B29"/>
    <w:rsid w:val="00EE6C22"/>
    <w:rsid w:val="00EE77FD"/>
    <w:rsid w:val="00EF023B"/>
    <w:rsid w:val="00EF03C8"/>
    <w:rsid w:val="00EF0F69"/>
    <w:rsid w:val="00EF1662"/>
    <w:rsid w:val="00EF17B1"/>
    <w:rsid w:val="00EF2040"/>
    <w:rsid w:val="00EF27A6"/>
    <w:rsid w:val="00EF3773"/>
    <w:rsid w:val="00EF4A70"/>
    <w:rsid w:val="00EF4E00"/>
    <w:rsid w:val="00EF5412"/>
    <w:rsid w:val="00EF60E9"/>
    <w:rsid w:val="00EF6326"/>
    <w:rsid w:val="00EF6994"/>
    <w:rsid w:val="00EF76BB"/>
    <w:rsid w:val="00EF7A3F"/>
    <w:rsid w:val="00F06C83"/>
    <w:rsid w:val="00F06FDD"/>
    <w:rsid w:val="00F118D2"/>
    <w:rsid w:val="00F11B78"/>
    <w:rsid w:val="00F1408D"/>
    <w:rsid w:val="00F14831"/>
    <w:rsid w:val="00F1500B"/>
    <w:rsid w:val="00F17A0B"/>
    <w:rsid w:val="00F17C15"/>
    <w:rsid w:val="00F213F4"/>
    <w:rsid w:val="00F21AD9"/>
    <w:rsid w:val="00F2240F"/>
    <w:rsid w:val="00F22842"/>
    <w:rsid w:val="00F23320"/>
    <w:rsid w:val="00F24C30"/>
    <w:rsid w:val="00F252F9"/>
    <w:rsid w:val="00F2580A"/>
    <w:rsid w:val="00F25B54"/>
    <w:rsid w:val="00F26534"/>
    <w:rsid w:val="00F26C86"/>
    <w:rsid w:val="00F27791"/>
    <w:rsid w:val="00F30B85"/>
    <w:rsid w:val="00F31027"/>
    <w:rsid w:val="00F31E09"/>
    <w:rsid w:val="00F33809"/>
    <w:rsid w:val="00F33C03"/>
    <w:rsid w:val="00F342AF"/>
    <w:rsid w:val="00F36332"/>
    <w:rsid w:val="00F37A8C"/>
    <w:rsid w:val="00F41563"/>
    <w:rsid w:val="00F4164B"/>
    <w:rsid w:val="00F41661"/>
    <w:rsid w:val="00F41C7F"/>
    <w:rsid w:val="00F4275D"/>
    <w:rsid w:val="00F42D66"/>
    <w:rsid w:val="00F45BE6"/>
    <w:rsid w:val="00F47E3F"/>
    <w:rsid w:val="00F47F3B"/>
    <w:rsid w:val="00F510FE"/>
    <w:rsid w:val="00F51ADD"/>
    <w:rsid w:val="00F60AA7"/>
    <w:rsid w:val="00F60FEC"/>
    <w:rsid w:val="00F61733"/>
    <w:rsid w:val="00F61D8E"/>
    <w:rsid w:val="00F61DF8"/>
    <w:rsid w:val="00F62BAA"/>
    <w:rsid w:val="00F64564"/>
    <w:rsid w:val="00F65D33"/>
    <w:rsid w:val="00F6636B"/>
    <w:rsid w:val="00F71FD9"/>
    <w:rsid w:val="00F72306"/>
    <w:rsid w:val="00F72B9E"/>
    <w:rsid w:val="00F74456"/>
    <w:rsid w:val="00F7455A"/>
    <w:rsid w:val="00F747AE"/>
    <w:rsid w:val="00F74BCF"/>
    <w:rsid w:val="00F75CCE"/>
    <w:rsid w:val="00F76100"/>
    <w:rsid w:val="00F7645F"/>
    <w:rsid w:val="00F770CC"/>
    <w:rsid w:val="00F77DCD"/>
    <w:rsid w:val="00F81EBA"/>
    <w:rsid w:val="00F83740"/>
    <w:rsid w:val="00F83B80"/>
    <w:rsid w:val="00F840B2"/>
    <w:rsid w:val="00F84ACC"/>
    <w:rsid w:val="00F85CA1"/>
    <w:rsid w:val="00F85EE9"/>
    <w:rsid w:val="00F92BE5"/>
    <w:rsid w:val="00F92DE4"/>
    <w:rsid w:val="00F9458B"/>
    <w:rsid w:val="00F94865"/>
    <w:rsid w:val="00FA0725"/>
    <w:rsid w:val="00FA0DB9"/>
    <w:rsid w:val="00FA327F"/>
    <w:rsid w:val="00FA3524"/>
    <w:rsid w:val="00FA3957"/>
    <w:rsid w:val="00FA43F3"/>
    <w:rsid w:val="00FA4BF2"/>
    <w:rsid w:val="00FA7407"/>
    <w:rsid w:val="00FA7901"/>
    <w:rsid w:val="00FA7E27"/>
    <w:rsid w:val="00FA7E4C"/>
    <w:rsid w:val="00FB0B6C"/>
    <w:rsid w:val="00FB0F99"/>
    <w:rsid w:val="00FB22F1"/>
    <w:rsid w:val="00FB2F13"/>
    <w:rsid w:val="00FB4F59"/>
    <w:rsid w:val="00FB4FE9"/>
    <w:rsid w:val="00FB7FB0"/>
    <w:rsid w:val="00FC00C4"/>
    <w:rsid w:val="00FC1CAB"/>
    <w:rsid w:val="00FC32E5"/>
    <w:rsid w:val="00FC42EB"/>
    <w:rsid w:val="00FC5036"/>
    <w:rsid w:val="00FC5046"/>
    <w:rsid w:val="00FC5213"/>
    <w:rsid w:val="00FC5CBA"/>
    <w:rsid w:val="00FC69BB"/>
    <w:rsid w:val="00FC6E6F"/>
    <w:rsid w:val="00FC6F20"/>
    <w:rsid w:val="00FC7DD9"/>
    <w:rsid w:val="00FD0B32"/>
    <w:rsid w:val="00FD1952"/>
    <w:rsid w:val="00FD1F90"/>
    <w:rsid w:val="00FD2731"/>
    <w:rsid w:val="00FD50DA"/>
    <w:rsid w:val="00FD56DB"/>
    <w:rsid w:val="00FD58A0"/>
    <w:rsid w:val="00FD7D46"/>
    <w:rsid w:val="00FE03D7"/>
    <w:rsid w:val="00FE0B99"/>
    <w:rsid w:val="00FE135D"/>
    <w:rsid w:val="00FE1C33"/>
    <w:rsid w:val="00FE1E50"/>
    <w:rsid w:val="00FE201E"/>
    <w:rsid w:val="00FE258B"/>
    <w:rsid w:val="00FE3892"/>
    <w:rsid w:val="00FE3943"/>
    <w:rsid w:val="00FE49DB"/>
    <w:rsid w:val="00FE52D2"/>
    <w:rsid w:val="00FE56BC"/>
    <w:rsid w:val="00FE6CDF"/>
    <w:rsid w:val="00FF3968"/>
    <w:rsid w:val="00FF5B0B"/>
    <w:rsid w:val="00FF7C13"/>
    <w:rsid w:val="00FF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DAA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20485"/>
    <w:rPr>
      <w:color w:val="0000FF"/>
      <w:u w:val="single"/>
    </w:rPr>
  </w:style>
  <w:style w:type="character" w:styleId="FollowedHyperlink">
    <w:name w:val="FollowedHyperlink"/>
    <w:basedOn w:val="DefaultParagraphFont"/>
    <w:rsid w:val="00297411"/>
    <w:rPr>
      <w:color w:val="800080"/>
      <w:u w:val="single"/>
    </w:rPr>
  </w:style>
  <w:style w:type="paragraph" w:styleId="Header">
    <w:name w:val="header"/>
    <w:basedOn w:val="Normal"/>
    <w:rsid w:val="00810B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0B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C6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6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6F858-5A5B-47AF-8982-EF3AD75C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 ‘Bama Vote Point Paper</vt:lpstr>
    </vt:vector>
  </TitlesOfParts>
  <Company>ACES, CoAg, AAES</Company>
  <LinksUpToDate>false</LinksUpToDate>
  <CharactersWithSpaces>4088</CharactersWithSpaces>
  <SharedDoc>false</SharedDoc>
  <HLinks>
    <vt:vector size="12" baseType="variant">
      <vt:variant>
        <vt:i4>3211364</vt:i4>
      </vt:variant>
      <vt:variant>
        <vt:i4>3</vt:i4>
      </vt:variant>
      <vt:variant>
        <vt:i4>0</vt:i4>
      </vt:variant>
      <vt:variant>
        <vt:i4>5</vt:i4>
      </vt:variant>
      <vt:variant>
        <vt:lpwstr>http://www.letbamavote.org/</vt:lpwstr>
      </vt:variant>
      <vt:variant>
        <vt:lpwstr/>
      </vt:variant>
      <vt:variant>
        <vt:i4>3211364</vt:i4>
      </vt:variant>
      <vt:variant>
        <vt:i4>0</vt:i4>
      </vt:variant>
      <vt:variant>
        <vt:i4>0</vt:i4>
      </vt:variant>
      <vt:variant>
        <vt:i4>5</vt:i4>
      </vt:variant>
      <vt:variant>
        <vt:lpwstr>http://www.letbamavote.org/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 ‘Bama Vote Point Paper</dc:title>
  <dc:creator>frank</dc:creator>
  <cp:lastModifiedBy>Windows User</cp:lastModifiedBy>
  <cp:revision>2</cp:revision>
  <cp:lastPrinted>2017-09-06T11:20:00Z</cp:lastPrinted>
  <dcterms:created xsi:type="dcterms:W3CDTF">2017-09-06T11:24:00Z</dcterms:created>
  <dcterms:modified xsi:type="dcterms:W3CDTF">2017-09-06T11:24:00Z</dcterms:modified>
</cp:coreProperties>
</file>